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EBBD" w14:textId="7E537E8E" w:rsidR="00693525" w:rsidRPr="003547F5" w:rsidRDefault="00DB306F" w:rsidP="00CA175A">
      <w:pPr>
        <w:spacing w:line="273" w:lineRule="atLeast"/>
        <w:jc w:val="right"/>
        <w:rPr>
          <w:sz w:val="22"/>
          <w:szCs w:val="22"/>
        </w:rPr>
      </w:pPr>
      <w:r w:rsidRPr="00ED6606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693525" w:rsidRPr="003547F5">
        <w:rPr>
          <w:sz w:val="22"/>
          <w:szCs w:val="22"/>
        </w:rPr>
        <w:t>All</w:t>
      </w:r>
      <w:r w:rsidR="00693525">
        <w:rPr>
          <w:sz w:val="22"/>
          <w:szCs w:val="22"/>
        </w:rPr>
        <w:t>’</w:t>
      </w:r>
      <w:r w:rsidR="00693525" w:rsidRPr="003547F5">
        <w:rPr>
          <w:sz w:val="22"/>
          <w:szCs w:val="22"/>
        </w:rPr>
        <w:t>Assessorato regionale della famiglia, delle</w:t>
      </w:r>
      <w:r w:rsidR="00CA175A">
        <w:rPr>
          <w:sz w:val="22"/>
          <w:szCs w:val="22"/>
        </w:rPr>
        <w:t xml:space="preserve"> </w:t>
      </w:r>
      <w:r w:rsidR="00693525" w:rsidRPr="003547F5">
        <w:rPr>
          <w:sz w:val="22"/>
          <w:szCs w:val="22"/>
        </w:rPr>
        <w:t xml:space="preserve">                                                                        politiche sociali e del lavoro </w:t>
      </w:r>
    </w:p>
    <w:p w14:paraId="67871CA8" w14:textId="1DCF3E34" w:rsidR="00693525" w:rsidRPr="003547F5" w:rsidRDefault="00693525" w:rsidP="00693525">
      <w:pPr>
        <w:spacing w:line="273" w:lineRule="atLeast"/>
        <w:ind w:hanging="57"/>
        <w:jc w:val="right"/>
        <w:rPr>
          <w:sz w:val="22"/>
          <w:szCs w:val="22"/>
        </w:rPr>
      </w:pPr>
      <w:r w:rsidRPr="003547F5">
        <w:rPr>
          <w:sz w:val="22"/>
          <w:szCs w:val="22"/>
        </w:rPr>
        <w:t xml:space="preserve">                                                                                </w:t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  <w:t>Dipartimento della famiglia e</w:t>
      </w:r>
      <w:r w:rsidR="00CA175A">
        <w:rPr>
          <w:sz w:val="22"/>
          <w:szCs w:val="22"/>
        </w:rPr>
        <w:t xml:space="preserve"> </w:t>
      </w:r>
      <w:r w:rsidRPr="003547F5">
        <w:rPr>
          <w:sz w:val="22"/>
          <w:szCs w:val="22"/>
        </w:rPr>
        <w:t xml:space="preserve">                                                    </w:t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  <w:t>delle politiche sociali</w:t>
      </w:r>
    </w:p>
    <w:p w14:paraId="45634574" w14:textId="177FC5B0" w:rsidR="00693525" w:rsidRPr="003547F5" w:rsidRDefault="00693525" w:rsidP="00693525">
      <w:pPr>
        <w:spacing w:line="273" w:lineRule="atLeast"/>
        <w:ind w:hanging="57"/>
        <w:jc w:val="right"/>
        <w:rPr>
          <w:sz w:val="22"/>
          <w:szCs w:val="22"/>
        </w:rPr>
      </w:pP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  <w:t xml:space="preserve">    </w:t>
      </w:r>
      <w:r w:rsidRPr="003547F5">
        <w:rPr>
          <w:sz w:val="22"/>
          <w:szCs w:val="22"/>
        </w:rPr>
        <w:tab/>
        <w:t xml:space="preserve">Servizio </w:t>
      </w:r>
      <w:r>
        <w:rPr>
          <w:sz w:val="22"/>
          <w:szCs w:val="22"/>
        </w:rPr>
        <w:t>8</w:t>
      </w:r>
      <w:r w:rsidRPr="003547F5">
        <w:rPr>
          <w:sz w:val="22"/>
          <w:szCs w:val="22"/>
        </w:rPr>
        <w:t xml:space="preserve"> </w:t>
      </w:r>
      <w:r w:rsidR="00CA175A">
        <w:rPr>
          <w:sz w:val="22"/>
          <w:szCs w:val="22"/>
        </w:rPr>
        <w:t>“</w:t>
      </w:r>
      <w:r w:rsidRPr="00CA175A">
        <w:rPr>
          <w:i/>
          <w:iCs/>
          <w:sz w:val="22"/>
          <w:szCs w:val="22"/>
        </w:rPr>
        <w:t>Politiche</w:t>
      </w:r>
      <w:r w:rsidR="00CA175A" w:rsidRPr="00CA175A">
        <w:rPr>
          <w:i/>
          <w:iCs/>
          <w:sz w:val="22"/>
          <w:szCs w:val="22"/>
        </w:rPr>
        <w:t xml:space="preserve"> della famiglia e </w:t>
      </w:r>
      <w:r w:rsidRPr="00CA175A">
        <w:rPr>
          <w:i/>
          <w:iCs/>
          <w:sz w:val="22"/>
          <w:szCs w:val="22"/>
        </w:rPr>
        <w:t>giovanili</w:t>
      </w:r>
      <w:r w:rsidR="00CA175A">
        <w:rPr>
          <w:sz w:val="22"/>
          <w:szCs w:val="22"/>
        </w:rPr>
        <w:t>”</w:t>
      </w:r>
      <w:r w:rsidRPr="003547F5">
        <w:rPr>
          <w:sz w:val="22"/>
          <w:szCs w:val="22"/>
        </w:rPr>
        <w:t xml:space="preserve"> </w:t>
      </w:r>
    </w:p>
    <w:p w14:paraId="0C6C469D" w14:textId="77777777" w:rsidR="00693525" w:rsidRPr="003547F5" w:rsidRDefault="00693525" w:rsidP="00693525">
      <w:pPr>
        <w:tabs>
          <w:tab w:val="left" w:pos="2865"/>
        </w:tabs>
        <w:spacing w:line="273" w:lineRule="atLeast"/>
        <w:ind w:hanging="57"/>
        <w:jc w:val="right"/>
        <w:rPr>
          <w:sz w:val="22"/>
          <w:szCs w:val="22"/>
        </w:rPr>
      </w:pPr>
      <w:r w:rsidRPr="003547F5">
        <w:rPr>
          <w:sz w:val="22"/>
          <w:szCs w:val="22"/>
        </w:rPr>
        <w:t xml:space="preserve">                                                                                </w:t>
      </w:r>
      <w:r w:rsidRPr="003547F5">
        <w:rPr>
          <w:sz w:val="22"/>
          <w:szCs w:val="22"/>
        </w:rPr>
        <w:tab/>
      </w:r>
      <w:r w:rsidRPr="003547F5">
        <w:rPr>
          <w:sz w:val="22"/>
          <w:szCs w:val="22"/>
        </w:rPr>
        <w:tab/>
        <w:t>Via Trinacria 34/36</w:t>
      </w:r>
    </w:p>
    <w:p w14:paraId="30DDB5D9" w14:textId="77777777" w:rsidR="00693525" w:rsidRPr="003547F5" w:rsidRDefault="00693525" w:rsidP="00693525">
      <w:pPr>
        <w:tabs>
          <w:tab w:val="left" w:pos="2865"/>
        </w:tabs>
        <w:spacing w:line="273" w:lineRule="atLeast"/>
        <w:ind w:hanging="57"/>
        <w:jc w:val="right"/>
        <w:rPr>
          <w:sz w:val="22"/>
          <w:szCs w:val="22"/>
          <w:u w:val="single"/>
        </w:rPr>
      </w:pPr>
      <w:r w:rsidRPr="003547F5">
        <w:rPr>
          <w:sz w:val="22"/>
          <w:szCs w:val="22"/>
        </w:rPr>
        <w:t xml:space="preserve">                                                                                                </w:t>
      </w:r>
      <w:r w:rsidRPr="003547F5">
        <w:rPr>
          <w:sz w:val="22"/>
          <w:szCs w:val="22"/>
          <w:u w:val="single"/>
        </w:rPr>
        <w:t>90144 - PALERMO</w:t>
      </w:r>
    </w:p>
    <w:p w14:paraId="4496243E" w14:textId="77777777" w:rsidR="00693525" w:rsidRDefault="00693525" w:rsidP="00693525">
      <w:pPr>
        <w:tabs>
          <w:tab w:val="left" w:pos="2865"/>
        </w:tabs>
        <w:spacing w:line="273" w:lineRule="atLeast"/>
        <w:ind w:hanging="57"/>
        <w:jc w:val="both"/>
        <w:rPr>
          <w:sz w:val="22"/>
          <w:szCs w:val="22"/>
        </w:rPr>
      </w:pPr>
    </w:p>
    <w:p w14:paraId="61C59B40" w14:textId="45C2BEBB" w:rsidR="00CA175A" w:rsidRPr="00113EDB" w:rsidRDefault="00113EDB" w:rsidP="00CA175A">
      <w:pPr>
        <w:tabs>
          <w:tab w:val="left" w:pos="2865"/>
        </w:tabs>
        <w:spacing w:line="273" w:lineRule="atLeast"/>
        <w:ind w:hanging="57"/>
        <w:jc w:val="right"/>
        <w:rPr>
          <w:b/>
          <w:bCs/>
          <w:sz w:val="22"/>
          <w:szCs w:val="22"/>
        </w:rPr>
      </w:pPr>
      <w:r w:rsidRPr="00113EDB">
        <w:rPr>
          <w:b/>
          <w:bCs/>
        </w:rPr>
        <w:t xml:space="preserve">Da trasmettere a mezzo PEC a: </w:t>
      </w:r>
      <w:hyperlink r:id="rId8" w:history="1">
        <w:r w:rsidRPr="00113EDB">
          <w:rPr>
            <w:rStyle w:val="Collegamentoipertestuale"/>
            <w:b/>
            <w:bCs/>
            <w:sz w:val="22"/>
            <w:szCs w:val="22"/>
          </w:rPr>
          <w:t>dipartimento.famiglia@certmail.regione.sicilia.it</w:t>
        </w:r>
      </w:hyperlink>
    </w:p>
    <w:p w14:paraId="4EF93344" w14:textId="77777777" w:rsidR="00693525" w:rsidRPr="00113EDB" w:rsidRDefault="00693525" w:rsidP="00693525">
      <w:pPr>
        <w:spacing w:line="316" w:lineRule="atLeast"/>
        <w:jc w:val="both"/>
        <w:rPr>
          <w:b/>
          <w:bCs/>
          <w:sz w:val="22"/>
          <w:szCs w:val="22"/>
        </w:rPr>
      </w:pPr>
    </w:p>
    <w:p w14:paraId="7D58C405" w14:textId="77777777" w:rsidR="00CA175A" w:rsidRDefault="00CA175A" w:rsidP="00693525">
      <w:pPr>
        <w:spacing w:line="316" w:lineRule="atLeast"/>
        <w:jc w:val="both"/>
        <w:rPr>
          <w:b/>
          <w:sz w:val="22"/>
          <w:szCs w:val="22"/>
        </w:rPr>
      </w:pPr>
    </w:p>
    <w:p w14:paraId="4930A240" w14:textId="49CDCF87" w:rsidR="00693525" w:rsidRPr="00153F1C" w:rsidRDefault="00693525" w:rsidP="00153F1C">
      <w:pPr>
        <w:pStyle w:val="Standard"/>
        <w:rPr>
          <w:sz w:val="22"/>
          <w:szCs w:val="22"/>
          <w:lang w:val="it-IT"/>
        </w:rPr>
      </w:pPr>
      <w:r w:rsidRPr="00153F1C">
        <w:rPr>
          <w:b/>
          <w:sz w:val="22"/>
          <w:szCs w:val="22"/>
          <w:lang w:val="it-IT"/>
        </w:rPr>
        <w:t>Oggetto</w:t>
      </w:r>
      <w:r w:rsidRPr="00153F1C">
        <w:rPr>
          <w:sz w:val="22"/>
          <w:szCs w:val="22"/>
          <w:lang w:val="it-IT"/>
        </w:rPr>
        <w:t xml:space="preserve">: </w:t>
      </w:r>
      <w:r w:rsidR="00153F1C" w:rsidRPr="00153F1C">
        <w:rPr>
          <w:b/>
          <w:sz w:val="22"/>
          <w:szCs w:val="22"/>
          <w:lang w:val="it-IT"/>
        </w:rPr>
        <w:t>Avviso Pubblico a sportello per la promozione e diffusione delle Banche del Tempo nei Comuni della Sicilia</w:t>
      </w:r>
      <w:r w:rsidRPr="00153F1C">
        <w:rPr>
          <w:sz w:val="22"/>
          <w:szCs w:val="22"/>
          <w:lang w:val="it-IT"/>
        </w:rPr>
        <w:t>.</w:t>
      </w:r>
    </w:p>
    <w:p w14:paraId="69CD5653" w14:textId="77777777" w:rsidR="00693525" w:rsidRPr="003547F5" w:rsidRDefault="00693525" w:rsidP="00693525">
      <w:pPr>
        <w:spacing w:line="360" w:lineRule="auto"/>
        <w:rPr>
          <w:b/>
          <w:i/>
          <w:sz w:val="22"/>
          <w:szCs w:val="22"/>
        </w:rPr>
      </w:pPr>
    </w:p>
    <w:p w14:paraId="0575AFA2" w14:textId="45808350" w:rsidR="00693525" w:rsidRPr="00177911" w:rsidRDefault="00693525" w:rsidP="00693525">
      <w:pPr>
        <w:pStyle w:val="testo"/>
        <w:spacing w:before="40"/>
        <w:rPr>
          <w:b/>
          <w:i/>
          <w:sz w:val="20"/>
        </w:rPr>
      </w:pPr>
      <w:r w:rsidRPr="00177911">
        <w:rPr>
          <w:b/>
          <w:i/>
          <w:sz w:val="20"/>
        </w:rPr>
        <w:t>Si ricorda che il presente allegato, compilato in ogni sua parte e n</w:t>
      </w:r>
      <w:r w:rsidRPr="00177911">
        <w:rPr>
          <w:b/>
          <w:i/>
          <w:color w:val="000000"/>
          <w:sz w:val="20"/>
        </w:rPr>
        <w:t xml:space="preserve">on modificato, pena l’esclusione, dovrà </w:t>
      </w:r>
      <w:r w:rsidRPr="00177911">
        <w:rPr>
          <w:b/>
          <w:i/>
          <w:sz w:val="20"/>
        </w:rPr>
        <w:t xml:space="preserve">essere trasmesso </w:t>
      </w:r>
      <w:r>
        <w:rPr>
          <w:b/>
          <w:i/>
          <w:sz w:val="20"/>
        </w:rPr>
        <w:t>dal</w:t>
      </w:r>
      <w:r w:rsidR="00153F1C">
        <w:rPr>
          <w:b/>
          <w:i/>
          <w:sz w:val="20"/>
        </w:rPr>
        <w:t xml:space="preserve"> Legale Rappresentante del</w:t>
      </w:r>
      <w:r>
        <w:rPr>
          <w:b/>
          <w:i/>
          <w:sz w:val="20"/>
        </w:rPr>
        <w:t xml:space="preserve"> </w:t>
      </w:r>
      <w:r w:rsidR="00153F1C">
        <w:rPr>
          <w:b/>
          <w:i/>
          <w:sz w:val="20"/>
        </w:rPr>
        <w:t>Comune</w:t>
      </w:r>
      <w:r>
        <w:rPr>
          <w:b/>
          <w:i/>
          <w:sz w:val="20"/>
        </w:rPr>
        <w:t xml:space="preserve"> e sottoscritto dallo stesso </w:t>
      </w:r>
      <w:r w:rsidRPr="00177911">
        <w:rPr>
          <w:b/>
          <w:i/>
          <w:sz w:val="20"/>
        </w:rPr>
        <w:t>con firma digitale o autografa. Solo in quest’ultimo caso è necessario inviare il documento di identità.</w:t>
      </w:r>
    </w:p>
    <w:p w14:paraId="0EDF8889" w14:textId="77777777" w:rsidR="00693525" w:rsidRPr="003547F5" w:rsidRDefault="00693525" w:rsidP="00693525">
      <w:pPr>
        <w:pStyle w:val="testo"/>
        <w:spacing w:before="40"/>
        <w:rPr>
          <w:szCs w:val="22"/>
        </w:rPr>
      </w:pPr>
      <w:r w:rsidRPr="003547F5">
        <w:rPr>
          <w:szCs w:val="22"/>
        </w:rPr>
        <w:t xml:space="preserve">          </w:t>
      </w:r>
    </w:p>
    <w:p w14:paraId="3085A977" w14:textId="77777777" w:rsidR="00693525" w:rsidRPr="003547F5" w:rsidRDefault="00693525" w:rsidP="00693525">
      <w:pPr>
        <w:tabs>
          <w:tab w:val="right" w:leader="dot" w:pos="9283"/>
        </w:tabs>
        <w:spacing w:line="273" w:lineRule="atLeast"/>
        <w:jc w:val="both"/>
        <w:rPr>
          <w:sz w:val="22"/>
          <w:szCs w:val="22"/>
        </w:rPr>
      </w:pPr>
    </w:p>
    <w:p w14:paraId="12C30ED4" w14:textId="7F5565E2" w:rsidR="00693525" w:rsidRPr="003547F5" w:rsidRDefault="00693525" w:rsidP="00693525">
      <w:pPr>
        <w:tabs>
          <w:tab w:val="right" w:leader="dot" w:pos="9283"/>
        </w:tabs>
        <w:spacing w:line="360" w:lineRule="auto"/>
        <w:jc w:val="both"/>
        <w:rPr>
          <w:sz w:val="22"/>
          <w:szCs w:val="22"/>
        </w:rPr>
      </w:pPr>
      <w:r w:rsidRPr="003547F5">
        <w:rPr>
          <w:sz w:val="22"/>
          <w:szCs w:val="22"/>
        </w:rPr>
        <w:t>Il sottoscritto …………………..…………</w:t>
      </w:r>
      <w:r w:rsidR="00CA175A">
        <w:rPr>
          <w:sz w:val="22"/>
          <w:szCs w:val="22"/>
        </w:rPr>
        <w:t>………….</w:t>
      </w:r>
      <w:r w:rsidRPr="003547F5">
        <w:rPr>
          <w:sz w:val="22"/>
          <w:szCs w:val="22"/>
        </w:rPr>
        <w:t>………………… nato a ………………………………… prov. ……... il ……………………. residente a …………………………............................................... Via ……………………………….………………………………………............................. CAP …..…….. tel. ……………… cell. ………………………………… e-mail …………………………………………...… codice fiscale ……………………………….…………………. ai sensi degli artt. 46 e 47 del D.P.R. 445/2000 e consapevole delle conseguenze derivanti da dichiarazioni mendaci ai sensi dell’art. 76 del predetto decreto, sotto la propria responsabilità</w:t>
      </w:r>
      <w:r>
        <w:rPr>
          <w:sz w:val="22"/>
          <w:szCs w:val="22"/>
        </w:rPr>
        <w:t>,</w:t>
      </w:r>
      <w:r w:rsidRPr="003547F5">
        <w:rPr>
          <w:sz w:val="22"/>
          <w:szCs w:val="22"/>
        </w:rPr>
        <w:t xml:space="preserve"> </w:t>
      </w:r>
    </w:p>
    <w:p w14:paraId="601C9143" w14:textId="77777777" w:rsidR="00693525" w:rsidRDefault="00693525" w:rsidP="00693525">
      <w:pPr>
        <w:spacing w:line="360" w:lineRule="auto"/>
        <w:jc w:val="center"/>
        <w:rPr>
          <w:sz w:val="22"/>
          <w:szCs w:val="22"/>
        </w:rPr>
      </w:pPr>
      <w:r w:rsidRPr="003547F5">
        <w:rPr>
          <w:sz w:val="22"/>
          <w:szCs w:val="22"/>
        </w:rPr>
        <w:t>DICHIARA</w:t>
      </w:r>
    </w:p>
    <w:p w14:paraId="04C6BDCF" w14:textId="77777777" w:rsidR="001E7E07" w:rsidRPr="003547F5" w:rsidRDefault="001E7E07" w:rsidP="00693525">
      <w:pPr>
        <w:spacing w:line="360" w:lineRule="auto"/>
        <w:jc w:val="center"/>
        <w:rPr>
          <w:sz w:val="22"/>
          <w:szCs w:val="22"/>
        </w:rPr>
      </w:pPr>
    </w:p>
    <w:p w14:paraId="42FDA4A9" w14:textId="7EDBEE75" w:rsidR="00693525" w:rsidRPr="003547F5" w:rsidRDefault="00693525" w:rsidP="00693525">
      <w:pPr>
        <w:tabs>
          <w:tab w:val="right" w:leader="dot" w:pos="9283"/>
        </w:tabs>
        <w:spacing w:line="360" w:lineRule="auto"/>
        <w:jc w:val="both"/>
        <w:rPr>
          <w:sz w:val="22"/>
          <w:szCs w:val="22"/>
        </w:rPr>
      </w:pPr>
      <w:r w:rsidRPr="003547F5">
        <w:rPr>
          <w:sz w:val="22"/>
          <w:szCs w:val="22"/>
        </w:rPr>
        <w:t>di essere il legale rappresentante del</w:t>
      </w:r>
      <w:r w:rsidR="00153F1C">
        <w:rPr>
          <w:sz w:val="22"/>
          <w:szCs w:val="22"/>
        </w:rPr>
        <w:t xml:space="preserve"> Comune </w:t>
      </w:r>
      <w:r>
        <w:rPr>
          <w:sz w:val="22"/>
          <w:szCs w:val="22"/>
        </w:rPr>
        <w:t>……………………………………………….</w:t>
      </w:r>
      <w:r w:rsidRPr="003547F5">
        <w:rPr>
          <w:sz w:val="22"/>
          <w:szCs w:val="22"/>
        </w:rPr>
        <w:t xml:space="preserve"> ……………………………………………………………</w:t>
      </w:r>
      <w:r>
        <w:rPr>
          <w:sz w:val="22"/>
          <w:szCs w:val="22"/>
        </w:rPr>
        <w:t xml:space="preserve">… </w:t>
      </w:r>
      <w:r w:rsidR="00153F1C">
        <w:rPr>
          <w:sz w:val="22"/>
          <w:szCs w:val="22"/>
        </w:rPr>
        <w:t xml:space="preserve">C.F. ……………………………………... </w:t>
      </w:r>
      <w:r w:rsidRPr="003547F5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……</w:t>
      </w:r>
      <w:r w:rsidR="0074415B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…………………………………..</w:t>
      </w:r>
      <w:r w:rsidRPr="003547F5">
        <w:rPr>
          <w:sz w:val="22"/>
          <w:szCs w:val="22"/>
        </w:rPr>
        <w:t xml:space="preserve"> via …………………………………………</w:t>
      </w:r>
      <w:r>
        <w:rPr>
          <w:sz w:val="22"/>
          <w:szCs w:val="22"/>
        </w:rPr>
        <w:t>…</w:t>
      </w:r>
      <w:r w:rsidRPr="003547F5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</w:t>
      </w:r>
      <w:r w:rsidRPr="003547F5">
        <w:rPr>
          <w:sz w:val="22"/>
          <w:szCs w:val="22"/>
        </w:rPr>
        <w:t>………...…………………………</w:t>
      </w:r>
      <w:r w:rsidR="00CA175A">
        <w:rPr>
          <w:sz w:val="22"/>
          <w:szCs w:val="22"/>
        </w:rPr>
        <w:t>…..</w:t>
      </w:r>
      <w:r w:rsidRPr="003547F5">
        <w:rPr>
          <w:sz w:val="22"/>
          <w:szCs w:val="22"/>
        </w:rPr>
        <w:t>……...</w:t>
      </w:r>
    </w:p>
    <w:p w14:paraId="17A2C1C3" w14:textId="59DA7750" w:rsidR="00693525" w:rsidRPr="003547F5" w:rsidRDefault="00693525" w:rsidP="00693525">
      <w:pPr>
        <w:tabs>
          <w:tab w:val="left" w:leader="dot" w:pos="6355"/>
        </w:tabs>
        <w:spacing w:line="360" w:lineRule="auto"/>
        <w:jc w:val="both"/>
        <w:rPr>
          <w:sz w:val="22"/>
          <w:szCs w:val="22"/>
        </w:rPr>
      </w:pPr>
      <w:r w:rsidRPr="003547F5">
        <w:rPr>
          <w:sz w:val="22"/>
          <w:szCs w:val="22"/>
        </w:rPr>
        <w:t xml:space="preserve">CAP………... tel. ………………….. </w:t>
      </w:r>
      <w:r>
        <w:rPr>
          <w:sz w:val="22"/>
          <w:szCs w:val="22"/>
        </w:rPr>
        <w:t>e</w:t>
      </w:r>
      <w:r w:rsidRPr="003547F5">
        <w:rPr>
          <w:sz w:val="22"/>
          <w:szCs w:val="22"/>
        </w:rPr>
        <w:t>-mail ……….…..……..…………………</w:t>
      </w:r>
      <w:r>
        <w:rPr>
          <w:sz w:val="22"/>
          <w:szCs w:val="22"/>
        </w:rPr>
        <w:t>……………………………</w:t>
      </w:r>
      <w:r w:rsidRPr="003547F5">
        <w:rPr>
          <w:sz w:val="22"/>
          <w:szCs w:val="22"/>
        </w:rPr>
        <w:t>…</w:t>
      </w:r>
      <w:r w:rsidR="00CA175A">
        <w:rPr>
          <w:sz w:val="22"/>
          <w:szCs w:val="22"/>
        </w:rPr>
        <w:t>...</w:t>
      </w:r>
      <w:r w:rsidRPr="003547F5">
        <w:rPr>
          <w:sz w:val="22"/>
          <w:szCs w:val="22"/>
        </w:rPr>
        <w:t xml:space="preserve">…… </w:t>
      </w:r>
    </w:p>
    <w:p w14:paraId="59F00B90" w14:textId="77777777" w:rsidR="00693525" w:rsidRDefault="00693525" w:rsidP="00693525">
      <w:pPr>
        <w:spacing w:line="360" w:lineRule="auto"/>
        <w:rPr>
          <w:sz w:val="22"/>
          <w:szCs w:val="22"/>
        </w:rPr>
      </w:pPr>
    </w:p>
    <w:p w14:paraId="68F87637" w14:textId="77777777" w:rsidR="00693525" w:rsidRPr="003547F5" w:rsidRDefault="00693525" w:rsidP="0069352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Per quanto sopra </w:t>
      </w:r>
      <w:r w:rsidRPr="003547F5">
        <w:rPr>
          <w:sz w:val="22"/>
          <w:szCs w:val="22"/>
        </w:rPr>
        <w:t xml:space="preserve">premesso, </w:t>
      </w:r>
    </w:p>
    <w:p w14:paraId="1EDC1332" w14:textId="77777777" w:rsidR="00693525" w:rsidRPr="003547F5" w:rsidRDefault="00693525" w:rsidP="00693525">
      <w:pPr>
        <w:spacing w:line="360" w:lineRule="auto"/>
        <w:jc w:val="center"/>
        <w:rPr>
          <w:sz w:val="22"/>
          <w:szCs w:val="22"/>
        </w:rPr>
      </w:pPr>
      <w:r w:rsidRPr="003547F5">
        <w:rPr>
          <w:sz w:val="22"/>
          <w:szCs w:val="22"/>
        </w:rPr>
        <w:t>CHIEDE</w:t>
      </w:r>
    </w:p>
    <w:p w14:paraId="5284BDE5" w14:textId="28F37704" w:rsidR="00693525" w:rsidRPr="00113EDB" w:rsidRDefault="00693525" w:rsidP="00113EDB">
      <w:pPr>
        <w:pStyle w:val="Standard"/>
        <w:spacing w:line="360" w:lineRule="auto"/>
        <w:jc w:val="both"/>
        <w:rPr>
          <w:sz w:val="22"/>
          <w:szCs w:val="22"/>
          <w:lang w:val="it-IT"/>
        </w:rPr>
      </w:pPr>
      <w:r w:rsidRPr="0074415B">
        <w:rPr>
          <w:sz w:val="22"/>
          <w:szCs w:val="22"/>
          <w:lang w:val="it-IT"/>
        </w:rPr>
        <w:t xml:space="preserve">il contributo di € …………… </w:t>
      </w:r>
      <w:r w:rsidR="00CA175A">
        <w:rPr>
          <w:sz w:val="22"/>
          <w:szCs w:val="22"/>
          <w:lang w:val="it-IT"/>
        </w:rPr>
        <w:t xml:space="preserve">(max € 20.000) </w:t>
      </w:r>
      <w:r w:rsidRPr="0074415B">
        <w:rPr>
          <w:sz w:val="22"/>
          <w:szCs w:val="22"/>
          <w:lang w:val="it-IT"/>
        </w:rPr>
        <w:t xml:space="preserve">per partecipare all’Avviso pubblico a sportello </w:t>
      </w:r>
      <w:r w:rsidR="0074415B" w:rsidRPr="0074415B">
        <w:rPr>
          <w:b/>
          <w:bCs/>
          <w:i/>
          <w:iCs/>
          <w:sz w:val="22"/>
          <w:szCs w:val="22"/>
          <w:lang w:val="it-IT"/>
        </w:rPr>
        <w:t>Avviso Pubblico a sportello per la promozione e diffusione delle Banche del Tempo nei Comuni della Sicilia</w:t>
      </w:r>
      <w:r w:rsidR="0074415B">
        <w:rPr>
          <w:sz w:val="22"/>
          <w:szCs w:val="22"/>
          <w:lang w:val="it-IT"/>
        </w:rPr>
        <w:t xml:space="preserve"> </w:t>
      </w:r>
      <w:r w:rsidR="008E1958">
        <w:rPr>
          <w:sz w:val="22"/>
          <w:szCs w:val="22"/>
          <w:lang w:val="it-IT"/>
        </w:rPr>
        <w:t>per l’avvio di una o più Banche del Tempo</w:t>
      </w:r>
      <w:r w:rsidR="00113EDB">
        <w:rPr>
          <w:sz w:val="22"/>
          <w:szCs w:val="22"/>
          <w:lang w:val="it-IT"/>
        </w:rPr>
        <w:t>.</w:t>
      </w:r>
      <w:r w:rsidRPr="00113EDB">
        <w:rPr>
          <w:b/>
          <w:color w:val="000000"/>
          <w:sz w:val="18"/>
          <w:szCs w:val="22"/>
          <w:lang w:val="it-IT"/>
        </w:rPr>
        <w:t xml:space="preserve">  </w:t>
      </w:r>
    </w:p>
    <w:p w14:paraId="47A6ED00" w14:textId="77777777" w:rsidR="00CA175A" w:rsidRDefault="00CA175A" w:rsidP="00693525">
      <w:pPr>
        <w:spacing w:line="360" w:lineRule="auto"/>
        <w:rPr>
          <w:sz w:val="22"/>
          <w:szCs w:val="22"/>
        </w:rPr>
      </w:pPr>
    </w:p>
    <w:p w14:paraId="2B055D89" w14:textId="77777777" w:rsidR="00CA175A" w:rsidRDefault="00CA175A" w:rsidP="00693525">
      <w:pPr>
        <w:spacing w:line="360" w:lineRule="auto"/>
        <w:rPr>
          <w:sz w:val="22"/>
          <w:szCs w:val="22"/>
        </w:rPr>
      </w:pPr>
    </w:p>
    <w:p w14:paraId="4975E843" w14:textId="1F29975E" w:rsidR="00693525" w:rsidRPr="003547F5" w:rsidRDefault="00693525" w:rsidP="00693525">
      <w:pPr>
        <w:spacing w:line="360" w:lineRule="auto"/>
        <w:rPr>
          <w:sz w:val="22"/>
          <w:szCs w:val="22"/>
        </w:rPr>
      </w:pPr>
      <w:r w:rsidRPr="003547F5">
        <w:rPr>
          <w:sz w:val="22"/>
          <w:szCs w:val="22"/>
        </w:rPr>
        <w:t>A tal fine,</w:t>
      </w:r>
      <w:r w:rsidR="00113EDB">
        <w:rPr>
          <w:sz w:val="22"/>
          <w:szCs w:val="22"/>
        </w:rPr>
        <w:t xml:space="preserve"> </w:t>
      </w:r>
    </w:p>
    <w:p w14:paraId="4B5C25A9" w14:textId="77777777" w:rsidR="00693525" w:rsidRPr="003547F5" w:rsidRDefault="00693525" w:rsidP="00693525">
      <w:pPr>
        <w:spacing w:line="360" w:lineRule="auto"/>
        <w:jc w:val="center"/>
        <w:rPr>
          <w:sz w:val="22"/>
          <w:szCs w:val="22"/>
        </w:rPr>
      </w:pPr>
      <w:r w:rsidRPr="003547F5">
        <w:rPr>
          <w:sz w:val="22"/>
          <w:szCs w:val="22"/>
        </w:rPr>
        <w:t>DICHIARA</w:t>
      </w:r>
    </w:p>
    <w:p w14:paraId="291D9DA3" w14:textId="77777777" w:rsidR="00693525" w:rsidRPr="003547F5" w:rsidRDefault="00693525" w:rsidP="00693525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3547F5">
        <w:rPr>
          <w:sz w:val="22"/>
          <w:szCs w:val="22"/>
        </w:rPr>
        <w:t xml:space="preserve">di avere preso visione dell’Avviso per il quale presenta istanza e di accettare integralmente e senza riserva alcuna le norme in esso contenute; </w:t>
      </w:r>
    </w:p>
    <w:p w14:paraId="70353680" w14:textId="2322DC13" w:rsidR="00693525" w:rsidRPr="003547F5" w:rsidRDefault="00693525" w:rsidP="00693525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3547F5">
        <w:rPr>
          <w:sz w:val="22"/>
          <w:szCs w:val="22"/>
        </w:rPr>
        <w:t>che non sono stati richiesti, né ottenuti altri finanziamenti o contributi pubblici per l</w:t>
      </w:r>
      <w:r w:rsidR="00B9294B">
        <w:rPr>
          <w:sz w:val="22"/>
          <w:szCs w:val="22"/>
        </w:rPr>
        <w:t>a medesima iniziativa</w:t>
      </w:r>
      <w:r w:rsidRPr="003547F5">
        <w:rPr>
          <w:sz w:val="22"/>
          <w:szCs w:val="22"/>
        </w:rPr>
        <w:t xml:space="preserve">; </w:t>
      </w:r>
    </w:p>
    <w:p w14:paraId="6CA8C699" w14:textId="76398969" w:rsidR="00693525" w:rsidRPr="003547F5" w:rsidRDefault="00693525" w:rsidP="00693525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3547F5">
        <w:rPr>
          <w:sz w:val="22"/>
          <w:szCs w:val="22"/>
        </w:rPr>
        <w:t xml:space="preserve">di impegnarsi a fornire all’Amministrazione regionale, nei termini indicati, la documentazione prevista nell’Avviso, nel caso in cui </w:t>
      </w:r>
      <w:r w:rsidR="00B9294B">
        <w:rPr>
          <w:sz w:val="22"/>
          <w:szCs w:val="22"/>
        </w:rPr>
        <w:t xml:space="preserve">la propria proposta </w:t>
      </w:r>
      <w:r w:rsidRPr="003547F5">
        <w:rPr>
          <w:sz w:val="22"/>
          <w:szCs w:val="22"/>
        </w:rPr>
        <w:t>venga approvat</w:t>
      </w:r>
      <w:r w:rsidR="00B9294B">
        <w:rPr>
          <w:sz w:val="22"/>
          <w:szCs w:val="22"/>
        </w:rPr>
        <w:t>a</w:t>
      </w:r>
      <w:r>
        <w:rPr>
          <w:sz w:val="22"/>
          <w:szCs w:val="22"/>
        </w:rPr>
        <w:t xml:space="preserve"> e successivamente realizzat</w:t>
      </w:r>
      <w:r w:rsidR="00B9294B">
        <w:rPr>
          <w:sz w:val="22"/>
          <w:szCs w:val="22"/>
        </w:rPr>
        <w:t>a</w:t>
      </w:r>
      <w:r w:rsidRPr="003547F5">
        <w:rPr>
          <w:sz w:val="22"/>
          <w:szCs w:val="22"/>
        </w:rPr>
        <w:t xml:space="preserve">; </w:t>
      </w:r>
    </w:p>
    <w:p w14:paraId="21D7D531" w14:textId="01E4DC1C" w:rsidR="00693525" w:rsidRPr="003547F5" w:rsidRDefault="00693525" w:rsidP="00693525">
      <w:pPr>
        <w:widowControl w:val="0"/>
        <w:numPr>
          <w:ilvl w:val="0"/>
          <w:numId w:val="21"/>
        </w:numPr>
        <w:suppressAutoHyphens/>
        <w:jc w:val="both"/>
        <w:rPr>
          <w:sz w:val="22"/>
          <w:szCs w:val="22"/>
        </w:rPr>
      </w:pPr>
      <w:r w:rsidRPr="003547F5">
        <w:rPr>
          <w:sz w:val="22"/>
          <w:szCs w:val="22"/>
        </w:rPr>
        <w:t xml:space="preserve">di impegnarsi a realizzare </w:t>
      </w:r>
      <w:r w:rsidR="00B9294B">
        <w:rPr>
          <w:sz w:val="22"/>
          <w:szCs w:val="22"/>
        </w:rPr>
        <w:t>le attività</w:t>
      </w:r>
      <w:r w:rsidRPr="003547F5">
        <w:rPr>
          <w:sz w:val="22"/>
          <w:szCs w:val="22"/>
        </w:rPr>
        <w:t xml:space="preserve"> secondo le modalità, i contenuti e i costi risultanti dal</w:t>
      </w:r>
      <w:r w:rsidR="00B9294B">
        <w:rPr>
          <w:sz w:val="22"/>
          <w:szCs w:val="22"/>
        </w:rPr>
        <w:t>la proposta</w:t>
      </w:r>
      <w:r w:rsidRPr="003547F5">
        <w:rPr>
          <w:sz w:val="22"/>
          <w:szCs w:val="22"/>
        </w:rPr>
        <w:t xml:space="preserve"> ammess</w:t>
      </w:r>
      <w:r w:rsidR="00B9294B">
        <w:rPr>
          <w:sz w:val="22"/>
          <w:szCs w:val="22"/>
        </w:rPr>
        <w:t>a</w:t>
      </w:r>
      <w:r w:rsidRPr="003547F5">
        <w:rPr>
          <w:sz w:val="22"/>
          <w:szCs w:val="22"/>
        </w:rPr>
        <w:t xml:space="preserve"> a contributo; </w:t>
      </w:r>
    </w:p>
    <w:p w14:paraId="701A8B25" w14:textId="77777777" w:rsidR="00693525" w:rsidRPr="003547F5" w:rsidRDefault="00693525" w:rsidP="00693525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3547F5">
        <w:rPr>
          <w:sz w:val="22"/>
          <w:szCs w:val="22"/>
        </w:rPr>
        <w:t>di operare nel pieno rispetto delle vigenti norme edilizie ed urbanistiche, sul lavoro, previdenza, sulla prevenzione degli infortuni e sulla salvaguardia dell’ambiente.</w:t>
      </w:r>
    </w:p>
    <w:p w14:paraId="4558FC2F" w14:textId="77777777" w:rsidR="00693525" w:rsidRPr="003547F5" w:rsidRDefault="00693525" w:rsidP="00693525">
      <w:pPr>
        <w:spacing w:line="360" w:lineRule="auto"/>
        <w:jc w:val="both"/>
        <w:rPr>
          <w:sz w:val="22"/>
          <w:szCs w:val="22"/>
        </w:rPr>
      </w:pPr>
    </w:p>
    <w:p w14:paraId="01CF66BA" w14:textId="77777777" w:rsidR="00693525" w:rsidRPr="003547F5" w:rsidRDefault="00693525" w:rsidP="00693525">
      <w:pPr>
        <w:spacing w:line="360" w:lineRule="auto"/>
        <w:ind w:right="98"/>
        <w:jc w:val="both"/>
        <w:rPr>
          <w:sz w:val="22"/>
          <w:szCs w:val="22"/>
        </w:rPr>
      </w:pPr>
      <w:r w:rsidRPr="003547F5">
        <w:rPr>
          <w:sz w:val="22"/>
          <w:szCs w:val="22"/>
        </w:rPr>
        <w:t>Il sottoscritto, inoltre, autorizza l’Amministrazione regionale al trattamento dei dati contenuti nella presente domanda e in tutti gli allegati in conformità alle disposizioni fissate dal D.Lgs. 30 giugno 2003, n. 196 e successive modifiche ed integrazioni.</w:t>
      </w:r>
    </w:p>
    <w:p w14:paraId="0CA4A445" w14:textId="77777777" w:rsidR="00693525" w:rsidRPr="003547F5" w:rsidRDefault="00693525" w:rsidP="00693525">
      <w:pPr>
        <w:spacing w:line="360" w:lineRule="auto"/>
        <w:jc w:val="both"/>
        <w:rPr>
          <w:sz w:val="22"/>
          <w:szCs w:val="22"/>
        </w:rPr>
      </w:pPr>
    </w:p>
    <w:p w14:paraId="233EB57A" w14:textId="77777777" w:rsidR="00693525" w:rsidRPr="0036541F" w:rsidRDefault="00693525" w:rsidP="00693525">
      <w:pPr>
        <w:spacing w:line="360" w:lineRule="auto"/>
        <w:jc w:val="both"/>
        <w:rPr>
          <w:sz w:val="22"/>
          <w:szCs w:val="22"/>
        </w:rPr>
      </w:pPr>
      <w:r w:rsidRPr="003547F5">
        <w:rPr>
          <w:sz w:val="22"/>
          <w:szCs w:val="22"/>
        </w:rPr>
        <w:t>Luogo e data .................................</w:t>
      </w:r>
      <w:r>
        <w:rPr>
          <w:sz w:val="22"/>
          <w:szCs w:val="22"/>
        </w:rPr>
        <w:t>...............................</w:t>
      </w:r>
      <w:r w:rsidRPr="003547F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Pr="003547F5">
        <w:rPr>
          <w:b/>
          <w:snapToGrid w:val="0"/>
          <w:sz w:val="22"/>
          <w:szCs w:val="22"/>
        </w:rPr>
        <w:t xml:space="preserve">         </w:t>
      </w:r>
    </w:p>
    <w:p w14:paraId="37C4BB97" w14:textId="77777777" w:rsidR="00693525" w:rsidRDefault="00693525" w:rsidP="0069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45"/>
        </w:tabs>
        <w:spacing w:line="360" w:lineRule="auto"/>
        <w:rPr>
          <w:b/>
          <w:snapToGrid w:val="0"/>
          <w:sz w:val="22"/>
          <w:szCs w:val="22"/>
        </w:rPr>
      </w:pP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 w:rsidRPr="003547F5"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</w:p>
    <w:p w14:paraId="115D55E1" w14:textId="77777777" w:rsidR="00693525" w:rsidRDefault="00693525" w:rsidP="0069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45"/>
        </w:tabs>
        <w:spacing w:line="360" w:lineRule="auto"/>
        <w:rPr>
          <w:b/>
          <w:snapToGrid w:val="0"/>
          <w:sz w:val="22"/>
          <w:szCs w:val="22"/>
        </w:rPr>
      </w:pPr>
    </w:p>
    <w:p w14:paraId="44B45595" w14:textId="77777777" w:rsidR="00693525" w:rsidRPr="009F085E" w:rsidRDefault="00693525" w:rsidP="006935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45"/>
        </w:tabs>
        <w:spacing w:line="360" w:lineRule="auto"/>
        <w:jc w:val="center"/>
        <w:rPr>
          <w:b/>
        </w:rPr>
      </w:pP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>
        <w:rPr>
          <w:b/>
          <w:snapToGrid w:val="0"/>
          <w:sz w:val="22"/>
          <w:szCs w:val="22"/>
        </w:rPr>
        <w:tab/>
      </w:r>
      <w:r w:rsidRPr="004D1004">
        <w:rPr>
          <w:b/>
          <w:snapToGrid w:val="0"/>
          <w:sz w:val="22"/>
          <w:szCs w:val="22"/>
        </w:rPr>
        <w:t xml:space="preserve">Firma </w:t>
      </w:r>
    </w:p>
    <w:p w14:paraId="5543FB7C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2C13B364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0AD5DA06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4919D1B9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7E8F9339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650FFCEC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3166D675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513E0F7C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54E4DEBD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6B41D891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581E1FB2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16B2D498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65929865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43ED37FA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7E895120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74FA3A9F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3EA7EBA9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4B087CA6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1FA2C65F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3259AE99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3D707D52" w14:textId="77777777" w:rsidR="00B9294B" w:rsidRDefault="00B9294B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397E8065" w14:textId="77777777" w:rsidR="00B9294B" w:rsidRDefault="00B9294B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254C9628" w14:textId="77777777" w:rsidR="00B9294B" w:rsidRDefault="00B9294B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7873883F" w14:textId="77777777" w:rsidR="00B9294B" w:rsidRDefault="00B9294B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19132775" w14:textId="77777777" w:rsidR="00B9294B" w:rsidRDefault="00B9294B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61F20F42" w14:textId="77777777" w:rsidR="00B9294B" w:rsidRDefault="00B9294B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14A699A7" w14:textId="0EDD7C31" w:rsidR="00693525" w:rsidRDefault="00F20B04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  <w:r>
        <w:rPr>
          <w:b/>
          <w:sz w:val="22"/>
        </w:rPr>
        <w:lastRenderedPageBreak/>
        <w:t>DETTAGLIO PROPOSTA</w:t>
      </w:r>
    </w:p>
    <w:p w14:paraId="56615FDA" w14:textId="77777777" w:rsidR="00693525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70A71345" w14:textId="77777777" w:rsidR="00693525" w:rsidRPr="00286D80" w:rsidRDefault="00693525" w:rsidP="00693525">
      <w:pPr>
        <w:pStyle w:val="NormaleWeb"/>
        <w:spacing w:before="0" w:beforeAutospacing="0" w:after="0" w:afterAutospacing="0"/>
        <w:jc w:val="center"/>
        <w:rPr>
          <w:b/>
          <w:sz w:val="22"/>
        </w:rPr>
      </w:pPr>
    </w:p>
    <w:p w14:paraId="549B3F8B" w14:textId="77777777" w:rsidR="00693525" w:rsidRPr="00286D80" w:rsidRDefault="00693525" w:rsidP="00693525">
      <w:pPr>
        <w:pStyle w:val="NormaleWeb"/>
        <w:spacing w:before="0" w:beforeAutospacing="0" w:after="0" w:afterAutospacing="0"/>
        <w:jc w:val="center"/>
        <w:rPr>
          <w:b/>
          <w:color w:val="403F3D"/>
          <w:sz w:val="20"/>
        </w:rPr>
      </w:pPr>
    </w:p>
    <w:p w14:paraId="62E18C8A" w14:textId="47EB768E" w:rsidR="00693525" w:rsidRPr="00286D80" w:rsidRDefault="00693525" w:rsidP="00693525">
      <w:pPr>
        <w:pStyle w:val="NormaleWeb"/>
        <w:spacing w:before="0" w:beforeAutospacing="0" w:after="0" w:afterAutospacing="0"/>
        <w:jc w:val="both"/>
        <w:rPr>
          <w:b/>
          <w:color w:val="403F3D"/>
          <w:sz w:val="20"/>
        </w:rPr>
      </w:pPr>
      <w:r w:rsidRPr="00286D80">
        <w:rPr>
          <w:b/>
          <w:sz w:val="20"/>
        </w:rPr>
        <w:t>1.</w:t>
      </w:r>
      <w:r w:rsidR="004E5729">
        <w:rPr>
          <w:b/>
          <w:sz w:val="20"/>
        </w:rPr>
        <w:t xml:space="preserve"> </w:t>
      </w:r>
      <w:r w:rsidR="004E5729" w:rsidRPr="004E5729">
        <w:rPr>
          <w:b/>
          <w:sz w:val="22"/>
          <w:szCs w:val="22"/>
        </w:rPr>
        <w:t xml:space="preserve">Comune proponente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2"/>
      </w:tblGrid>
      <w:tr w:rsidR="00693525" w:rsidRPr="00A516F4" w14:paraId="7CEE354D" w14:textId="77777777" w:rsidTr="004E5729">
        <w:trPr>
          <w:trHeight w:val="573"/>
        </w:trPr>
        <w:tc>
          <w:tcPr>
            <w:tcW w:w="5000" w:type="pct"/>
          </w:tcPr>
          <w:p w14:paraId="01D96A32" w14:textId="77777777" w:rsidR="00693525" w:rsidRPr="00A516F4" w:rsidRDefault="00693525" w:rsidP="00A33D2F">
            <w:pPr>
              <w:jc w:val="both"/>
              <w:rPr>
                <w:b/>
              </w:rPr>
            </w:pPr>
          </w:p>
          <w:p w14:paraId="0CCBAE66" w14:textId="77777777" w:rsidR="00693525" w:rsidRPr="00A516F4" w:rsidRDefault="00693525" w:rsidP="00A33D2F">
            <w:pPr>
              <w:jc w:val="both"/>
              <w:rPr>
                <w:b/>
              </w:rPr>
            </w:pPr>
          </w:p>
        </w:tc>
      </w:tr>
    </w:tbl>
    <w:p w14:paraId="597FCF49" w14:textId="77777777" w:rsidR="00693525" w:rsidRPr="00A516F4" w:rsidRDefault="00693525" w:rsidP="00693525">
      <w:pPr>
        <w:jc w:val="both"/>
        <w:rPr>
          <w:b/>
        </w:rPr>
      </w:pPr>
    </w:p>
    <w:p w14:paraId="17400C0C" w14:textId="6575409D" w:rsidR="00693525" w:rsidRPr="0059455B" w:rsidRDefault="00693525" w:rsidP="00693525">
      <w:pPr>
        <w:tabs>
          <w:tab w:val="left" w:pos="6663"/>
        </w:tabs>
        <w:jc w:val="both"/>
        <w:rPr>
          <w:i/>
        </w:rPr>
      </w:pPr>
      <w:r w:rsidRPr="0059455B">
        <w:rPr>
          <w:b/>
        </w:rPr>
        <w:t xml:space="preserve">2. </w:t>
      </w:r>
      <w:r w:rsidR="004E5729">
        <w:rPr>
          <w:b/>
        </w:rPr>
        <w:t>E</w:t>
      </w:r>
      <w:r w:rsidR="0053494D">
        <w:rPr>
          <w:b/>
        </w:rPr>
        <w:t>ventuali enti in collaborazione</w:t>
      </w:r>
      <w:r w:rsidR="00B9294B">
        <w:rPr>
          <w:b/>
        </w:rPr>
        <w:t xml:space="preserve"> (riportare la denominazione, il codice fiscale</w:t>
      </w:r>
      <w:r w:rsidR="001848D3">
        <w:rPr>
          <w:b/>
        </w:rPr>
        <w:t>; n</w:t>
      </w:r>
      <w:r w:rsidR="001848D3">
        <w:rPr>
          <w:b/>
        </w:rPr>
        <w:t>el caso di enti del terzo settor</w:t>
      </w:r>
      <w:r w:rsidR="00B9294B">
        <w:rPr>
          <w:b/>
        </w:rPr>
        <w:t>e</w:t>
      </w:r>
      <w:r w:rsidR="001848D3">
        <w:rPr>
          <w:b/>
        </w:rPr>
        <w:t xml:space="preserve"> indicare il</w:t>
      </w:r>
      <w:r w:rsidR="00B9294B">
        <w:rPr>
          <w:b/>
        </w:rPr>
        <w:t xml:space="preserve"> n. di iscrizione al R.U.N.T.S.)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693525" w:rsidRPr="0059455B" w14:paraId="16AC78AE" w14:textId="77777777" w:rsidTr="00B9294B">
        <w:trPr>
          <w:trHeight w:val="1197"/>
        </w:trPr>
        <w:tc>
          <w:tcPr>
            <w:tcW w:w="10598" w:type="dxa"/>
          </w:tcPr>
          <w:p w14:paraId="0F1AEAC0" w14:textId="77777777" w:rsidR="00693525" w:rsidRPr="0059455B" w:rsidRDefault="00693525" w:rsidP="00A33D2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19E7623" w14:textId="77777777" w:rsidR="00693525" w:rsidRPr="0059455B" w:rsidRDefault="00693525" w:rsidP="00693525">
      <w:pPr>
        <w:jc w:val="both"/>
        <w:rPr>
          <w:b/>
        </w:rPr>
      </w:pPr>
    </w:p>
    <w:p w14:paraId="67270F21" w14:textId="3B38B3B5" w:rsidR="00693525" w:rsidRPr="0059455B" w:rsidRDefault="00693525" w:rsidP="00693525">
      <w:pPr>
        <w:tabs>
          <w:tab w:val="left" w:pos="6663"/>
        </w:tabs>
        <w:jc w:val="both"/>
        <w:rPr>
          <w:i/>
        </w:rPr>
      </w:pPr>
      <w:r w:rsidRPr="0059455B">
        <w:rPr>
          <w:b/>
        </w:rPr>
        <w:t xml:space="preserve">3 Referente </w:t>
      </w:r>
      <w:r w:rsidR="001848D3">
        <w:rPr>
          <w:b/>
        </w:rPr>
        <w:t xml:space="preserve">dell’iniziativa </w:t>
      </w:r>
      <w:r w:rsidRPr="0059455B">
        <w:rPr>
          <w:b/>
        </w:rPr>
        <w:t>(</w:t>
      </w:r>
      <w:r w:rsidRPr="0059455B">
        <w:rPr>
          <w:b/>
          <w:i/>
        </w:rPr>
        <w:t>specificare nominativo e recapito telefonico, preferibilmente cellulare)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693525" w:rsidRPr="0059455B" w14:paraId="1B9F8460" w14:textId="77777777" w:rsidTr="00A33D2F">
        <w:trPr>
          <w:trHeight w:val="645"/>
        </w:trPr>
        <w:tc>
          <w:tcPr>
            <w:tcW w:w="10598" w:type="dxa"/>
          </w:tcPr>
          <w:p w14:paraId="607C4CEA" w14:textId="77777777" w:rsidR="00693525" w:rsidRPr="0059455B" w:rsidRDefault="00693525" w:rsidP="00A33D2F">
            <w:pPr>
              <w:spacing w:before="91" w:line="244" w:lineRule="atLeast"/>
              <w:jc w:val="both"/>
              <w:rPr>
                <w:i/>
              </w:rPr>
            </w:pPr>
          </w:p>
        </w:tc>
      </w:tr>
    </w:tbl>
    <w:p w14:paraId="51A628C5" w14:textId="77777777" w:rsidR="00693525" w:rsidRPr="0059455B" w:rsidRDefault="00693525" w:rsidP="00693525">
      <w:pPr>
        <w:jc w:val="both"/>
        <w:rPr>
          <w:b/>
          <w:strike/>
        </w:rPr>
      </w:pPr>
    </w:p>
    <w:p w14:paraId="0C161418" w14:textId="6E23D971" w:rsidR="00CA175A" w:rsidRDefault="009C46AC" w:rsidP="00693525">
      <w:pPr>
        <w:spacing w:before="91" w:line="244" w:lineRule="atLeast"/>
        <w:jc w:val="both"/>
        <w:rPr>
          <w:b/>
          <w:bCs/>
        </w:rPr>
      </w:pPr>
      <w:r>
        <w:rPr>
          <w:b/>
          <w:bCs/>
        </w:rPr>
        <w:t>4</w:t>
      </w:r>
      <w:r w:rsidR="00693525" w:rsidRPr="0059455B">
        <w:rPr>
          <w:b/>
          <w:bCs/>
        </w:rPr>
        <w:t xml:space="preserve">. </w:t>
      </w:r>
      <w:r w:rsidR="005339D3">
        <w:rPr>
          <w:b/>
          <w:bCs/>
        </w:rPr>
        <w:t>Descrivere come si intendono attuare le L</w:t>
      </w:r>
      <w:r w:rsidR="0074415B">
        <w:rPr>
          <w:b/>
          <w:bCs/>
        </w:rPr>
        <w:t>inee Guida</w:t>
      </w:r>
      <w:r w:rsidR="00693525" w:rsidRPr="0059455B">
        <w:rPr>
          <w:b/>
          <w:bCs/>
        </w:rPr>
        <w:t xml:space="preserve"> </w:t>
      </w:r>
      <w:r w:rsidR="00B9294B">
        <w:rPr>
          <w:b/>
          <w:bCs/>
        </w:rPr>
        <w:t>di cui al paragrafo 5 dell’Avviso</w:t>
      </w:r>
    </w:p>
    <w:p w14:paraId="02BF78BC" w14:textId="77777777" w:rsidR="00B9294B" w:rsidRDefault="00B9294B" w:rsidP="00693525">
      <w:pPr>
        <w:spacing w:before="91" w:line="244" w:lineRule="atLeast"/>
        <w:jc w:val="both"/>
        <w:rPr>
          <w:b/>
          <w:bCs/>
        </w:rPr>
      </w:pPr>
    </w:p>
    <w:p w14:paraId="19B9B207" w14:textId="7E7604AA" w:rsidR="00B9294B" w:rsidRPr="00B9294B" w:rsidRDefault="00B9294B" w:rsidP="00B9294B">
      <w:pPr>
        <w:pStyle w:val="Standard"/>
        <w:jc w:val="both"/>
        <w:rPr>
          <w:sz w:val="20"/>
          <w:szCs w:val="20"/>
          <w:lang w:val="it-IT"/>
        </w:rPr>
      </w:pPr>
      <w:r w:rsidRPr="00B9294B">
        <w:rPr>
          <w:rFonts w:cs="Times New Roman"/>
          <w:b/>
          <w:bCs/>
          <w:sz w:val="20"/>
          <w:szCs w:val="20"/>
          <w:lang w:val="it-IT"/>
        </w:rPr>
        <w:t>4.</w:t>
      </w:r>
      <w:r w:rsidRPr="00B9294B">
        <w:rPr>
          <w:rFonts w:cs="Times New Roman"/>
          <w:b/>
          <w:bCs/>
          <w:sz w:val="20"/>
          <w:szCs w:val="20"/>
          <w:lang w:val="it-IT"/>
        </w:rPr>
        <w:t>1 Promozione e sensibilizzazione</w:t>
      </w:r>
      <w:r w:rsidRPr="00B9294B">
        <w:rPr>
          <w:rFonts w:cs="Times New Roman"/>
          <w:sz w:val="20"/>
          <w:szCs w:val="20"/>
          <w:lang w:val="it-IT"/>
        </w:rPr>
        <w:t xml:space="preserve">:  </w:t>
      </w:r>
    </w:p>
    <w:p w14:paraId="03EF7018" w14:textId="77777777" w:rsidR="00B9294B" w:rsidRPr="0074415B" w:rsidRDefault="00B9294B" w:rsidP="00B9294B">
      <w:pPr>
        <w:pStyle w:val="Standard"/>
        <w:jc w:val="both"/>
        <w:rPr>
          <w:i/>
          <w:iCs/>
          <w:sz w:val="20"/>
          <w:szCs w:val="20"/>
          <w:lang w:val="it-IT"/>
        </w:rPr>
      </w:pPr>
      <w:r w:rsidRPr="0074415B">
        <w:rPr>
          <w:rFonts w:cs="Times New Roman"/>
          <w:i/>
          <w:iCs/>
          <w:sz w:val="20"/>
          <w:szCs w:val="20"/>
          <w:lang w:val="it-IT"/>
        </w:rPr>
        <w:t xml:space="preserve">Ogni Comune interessato a sostenere o creare una Banca del Tempo dovrà sviluppare, </w:t>
      </w:r>
      <w:r w:rsidRPr="0074415B">
        <w:rPr>
          <w:rFonts w:cs="Times New Roman"/>
          <w:i/>
          <w:iCs/>
          <w:sz w:val="20"/>
          <w:szCs w:val="20"/>
          <w:u w:val="single"/>
          <w:lang w:val="it-IT"/>
        </w:rPr>
        <w:t>in proprio o mediante</w:t>
      </w:r>
      <w:r>
        <w:rPr>
          <w:rFonts w:cs="Times New Roman"/>
          <w:i/>
          <w:iCs/>
          <w:sz w:val="20"/>
          <w:szCs w:val="20"/>
          <w:u w:val="single"/>
          <w:lang w:val="it-IT"/>
        </w:rPr>
        <w:t xml:space="preserve"> </w:t>
      </w:r>
      <w:r w:rsidRPr="0074415B">
        <w:rPr>
          <w:rFonts w:cs="Times New Roman"/>
          <w:i/>
          <w:iCs/>
          <w:sz w:val="20"/>
          <w:szCs w:val="20"/>
          <w:u w:val="single"/>
          <w:lang w:val="it-IT"/>
        </w:rPr>
        <w:t>affidamento ad altro ente,</w:t>
      </w:r>
      <w:r w:rsidRPr="0074415B">
        <w:rPr>
          <w:rFonts w:cs="Times New Roman"/>
          <w:i/>
          <w:iCs/>
          <w:sz w:val="20"/>
          <w:szCs w:val="20"/>
          <w:lang w:val="it-IT"/>
        </w:rPr>
        <w:t xml:space="preserve"> iniziative di sensibilizzazione nei confronti della cittadinanza, attraverso incontri, seminari, volantini e canali digitali.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693525" w:rsidRPr="0059455B" w14:paraId="0AC900F5" w14:textId="77777777" w:rsidTr="001848D3">
        <w:trPr>
          <w:trHeight w:val="2704"/>
        </w:trPr>
        <w:tc>
          <w:tcPr>
            <w:tcW w:w="10598" w:type="dxa"/>
          </w:tcPr>
          <w:p w14:paraId="123B31B9" w14:textId="77777777" w:rsidR="00367042" w:rsidRPr="00113EDB" w:rsidRDefault="00367042" w:rsidP="00367042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14:paraId="0A3D0EFE" w14:textId="77777777" w:rsidR="00367042" w:rsidRPr="00113EDB" w:rsidRDefault="00367042" w:rsidP="00367042">
            <w:pPr>
              <w:pStyle w:val="Standard"/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it-IT"/>
              </w:rPr>
            </w:pPr>
          </w:p>
          <w:p w14:paraId="2F9F3BE1" w14:textId="77777777" w:rsidR="00693525" w:rsidRPr="00113EDB" w:rsidRDefault="00693525" w:rsidP="00367042">
            <w:pPr>
              <w:pStyle w:val="Standard"/>
              <w:jc w:val="both"/>
              <w:rPr>
                <w:b/>
                <w:lang w:val="it-IT"/>
              </w:rPr>
            </w:pPr>
          </w:p>
        </w:tc>
      </w:tr>
    </w:tbl>
    <w:p w14:paraId="4358DB52" w14:textId="77777777" w:rsidR="00B9294B" w:rsidRDefault="00B9294B" w:rsidP="00B9294B">
      <w:pPr>
        <w:pStyle w:val="Standard"/>
        <w:jc w:val="both"/>
        <w:rPr>
          <w:rFonts w:cs="Times New Roman"/>
          <w:b/>
          <w:bCs/>
          <w:i/>
          <w:iCs/>
          <w:sz w:val="20"/>
          <w:szCs w:val="20"/>
          <w:lang w:val="it-IT"/>
        </w:rPr>
      </w:pPr>
    </w:p>
    <w:p w14:paraId="76402E89" w14:textId="488A11E3" w:rsidR="00B9294B" w:rsidRPr="00B9294B" w:rsidRDefault="00B9294B" w:rsidP="00B9294B">
      <w:pPr>
        <w:pStyle w:val="Standard"/>
        <w:jc w:val="both"/>
        <w:rPr>
          <w:rFonts w:cs="Times New Roman"/>
          <w:b/>
          <w:bCs/>
          <w:sz w:val="20"/>
          <w:szCs w:val="20"/>
          <w:lang w:val="it-IT"/>
        </w:rPr>
      </w:pPr>
      <w:r>
        <w:rPr>
          <w:rFonts w:cs="Times New Roman"/>
          <w:b/>
          <w:bCs/>
          <w:sz w:val="20"/>
          <w:szCs w:val="20"/>
          <w:lang w:val="it-IT"/>
        </w:rPr>
        <w:t>4.</w:t>
      </w:r>
      <w:r w:rsidRPr="00B9294B">
        <w:rPr>
          <w:rFonts w:cs="Times New Roman"/>
          <w:b/>
          <w:bCs/>
          <w:sz w:val="20"/>
          <w:szCs w:val="20"/>
          <w:lang w:val="it-IT"/>
        </w:rPr>
        <w:t xml:space="preserve">2 Creazione di una rete locale:  </w:t>
      </w:r>
    </w:p>
    <w:p w14:paraId="1746234D" w14:textId="77777777" w:rsidR="00B9294B" w:rsidRPr="0074415B" w:rsidRDefault="00B9294B" w:rsidP="00B9294B">
      <w:pPr>
        <w:pStyle w:val="Standard"/>
        <w:jc w:val="both"/>
        <w:rPr>
          <w:rFonts w:cs="Times New Roman"/>
          <w:i/>
          <w:iCs/>
          <w:sz w:val="20"/>
          <w:szCs w:val="20"/>
          <w:lang w:val="it-IT"/>
        </w:rPr>
      </w:pPr>
      <w:r w:rsidRPr="0074415B">
        <w:rPr>
          <w:rFonts w:cs="Times New Roman"/>
          <w:i/>
          <w:iCs/>
          <w:sz w:val="20"/>
          <w:szCs w:val="20"/>
          <w:lang w:val="it-IT"/>
        </w:rPr>
        <w:t>È fondamentale coinvolgere tutte le categorie sociali, tra cui giovani, anziani, disoccupati, immigrati, persone con disabilità, etc.. Le Banche del Tempo devono essere inclusive e favorire la partecipazione attiva di tutti i membri della comunità.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367042" w:rsidRPr="0059455B" w14:paraId="37DB2FAB" w14:textId="77777777" w:rsidTr="001848D3">
        <w:trPr>
          <w:trHeight w:val="2742"/>
        </w:trPr>
        <w:tc>
          <w:tcPr>
            <w:tcW w:w="5000" w:type="pct"/>
          </w:tcPr>
          <w:p w14:paraId="610C81C4" w14:textId="77777777" w:rsidR="00367042" w:rsidRPr="0059455B" w:rsidRDefault="00367042" w:rsidP="00B9294B">
            <w:pPr>
              <w:contextualSpacing/>
              <w:jc w:val="both"/>
              <w:rPr>
                <w:u w:val="single"/>
              </w:rPr>
            </w:pPr>
          </w:p>
        </w:tc>
      </w:tr>
    </w:tbl>
    <w:p w14:paraId="372B5778" w14:textId="6E11D2AC" w:rsidR="00B9294B" w:rsidRDefault="00B9294B" w:rsidP="00693525">
      <w:pPr>
        <w:spacing w:line="297" w:lineRule="atLeast"/>
        <w:jc w:val="both"/>
      </w:pPr>
    </w:p>
    <w:p w14:paraId="1DFC0743" w14:textId="77777777" w:rsidR="001848D3" w:rsidRDefault="001848D3" w:rsidP="00693525">
      <w:pPr>
        <w:spacing w:line="297" w:lineRule="atLeast"/>
        <w:jc w:val="both"/>
      </w:pPr>
    </w:p>
    <w:p w14:paraId="680A4F3A" w14:textId="72A495E9" w:rsidR="00B9294B" w:rsidRPr="00B9294B" w:rsidRDefault="00B9294B" w:rsidP="00B9294B">
      <w:pPr>
        <w:pStyle w:val="Standard"/>
        <w:jc w:val="both"/>
        <w:rPr>
          <w:rFonts w:cs="Times New Roman"/>
          <w:b/>
          <w:bCs/>
          <w:sz w:val="20"/>
          <w:szCs w:val="20"/>
          <w:lang w:val="it-IT"/>
        </w:rPr>
      </w:pPr>
      <w:r w:rsidRPr="00B9294B">
        <w:rPr>
          <w:rFonts w:cs="Times New Roman"/>
          <w:b/>
          <w:bCs/>
          <w:sz w:val="20"/>
          <w:szCs w:val="20"/>
          <w:lang w:val="it-IT"/>
        </w:rPr>
        <w:lastRenderedPageBreak/>
        <w:t>4.3</w:t>
      </w:r>
      <w:r w:rsidRPr="00B9294B">
        <w:rPr>
          <w:rFonts w:cs="Times New Roman"/>
          <w:b/>
          <w:bCs/>
          <w:sz w:val="20"/>
          <w:szCs w:val="20"/>
          <w:lang w:val="it-IT"/>
        </w:rPr>
        <w:t xml:space="preserve"> Organizzazione e gestione:  </w:t>
      </w:r>
    </w:p>
    <w:p w14:paraId="6E8E428D" w14:textId="0F2A8507" w:rsidR="00B9294B" w:rsidRPr="0074415B" w:rsidRDefault="00B9294B" w:rsidP="00B9294B">
      <w:pPr>
        <w:pStyle w:val="Standard"/>
        <w:jc w:val="both"/>
        <w:rPr>
          <w:rFonts w:cs="Times New Roman"/>
          <w:i/>
          <w:iCs/>
          <w:sz w:val="20"/>
          <w:szCs w:val="20"/>
          <w:lang w:val="it-IT"/>
        </w:rPr>
      </w:pPr>
      <w:r w:rsidRPr="0074415B">
        <w:rPr>
          <w:rFonts w:cs="Times New Roman"/>
          <w:i/>
          <w:iCs/>
          <w:sz w:val="20"/>
          <w:szCs w:val="20"/>
          <w:lang w:val="it-IT"/>
        </w:rPr>
        <w:t>Ogni Comune</w:t>
      </w:r>
      <w:r>
        <w:rPr>
          <w:rFonts w:cs="Times New Roman"/>
          <w:i/>
          <w:iCs/>
          <w:sz w:val="20"/>
          <w:szCs w:val="20"/>
          <w:lang w:val="it-IT"/>
        </w:rPr>
        <w:t>/ente affidatario</w:t>
      </w:r>
      <w:r w:rsidRPr="0074415B">
        <w:rPr>
          <w:rFonts w:cs="Times New Roman"/>
          <w:i/>
          <w:iCs/>
          <w:sz w:val="20"/>
          <w:szCs w:val="20"/>
          <w:lang w:val="it-IT"/>
        </w:rPr>
        <w:t xml:space="preserve"> dovrà istituire un gruppo di coordinamento per l’organizzazione e la gestione delle attività della Banca del Tempo. Tale gruppo avrà il compito di gestire le iscrizioni, coordinare gli scambi di tempo, garantire il rispetto delle regole e monitorare le attività.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367042" w:rsidRPr="0059455B" w14:paraId="64C01CF3" w14:textId="77777777" w:rsidTr="001848D3">
        <w:trPr>
          <w:trHeight w:val="1718"/>
        </w:trPr>
        <w:tc>
          <w:tcPr>
            <w:tcW w:w="5000" w:type="pct"/>
          </w:tcPr>
          <w:p w14:paraId="2DB1673D" w14:textId="77777777" w:rsidR="00367042" w:rsidRPr="0059455B" w:rsidRDefault="00367042" w:rsidP="009D14AB">
            <w:pPr>
              <w:contextualSpacing/>
              <w:jc w:val="both"/>
              <w:rPr>
                <w:i/>
              </w:rPr>
            </w:pPr>
          </w:p>
          <w:p w14:paraId="09D252D3" w14:textId="77777777" w:rsidR="00367042" w:rsidRPr="0059455B" w:rsidRDefault="00367042" w:rsidP="009D14AB">
            <w:pPr>
              <w:contextualSpacing/>
              <w:jc w:val="both"/>
              <w:rPr>
                <w:u w:val="single"/>
              </w:rPr>
            </w:pPr>
          </w:p>
        </w:tc>
      </w:tr>
    </w:tbl>
    <w:p w14:paraId="6B65711D" w14:textId="77777777" w:rsidR="00367042" w:rsidRDefault="00367042" w:rsidP="00693525">
      <w:pPr>
        <w:spacing w:line="297" w:lineRule="atLeast"/>
        <w:jc w:val="both"/>
      </w:pPr>
    </w:p>
    <w:p w14:paraId="71349BB1" w14:textId="2A9A7ECB" w:rsidR="00B9294B" w:rsidRPr="00B9294B" w:rsidRDefault="00B9294B" w:rsidP="00B9294B">
      <w:pPr>
        <w:pStyle w:val="Standard"/>
        <w:jc w:val="both"/>
        <w:rPr>
          <w:rFonts w:cs="Times New Roman"/>
          <w:b/>
          <w:bCs/>
          <w:sz w:val="20"/>
          <w:szCs w:val="20"/>
          <w:lang w:val="it-IT"/>
        </w:rPr>
      </w:pPr>
      <w:r w:rsidRPr="00B9294B">
        <w:rPr>
          <w:rFonts w:cs="Times New Roman"/>
          <w:b/>
          <w:bCs/>
          <w:sz w:val="20"/>
          <w:szCs w:val="20"/>
          <w:lang w:val="it-IT"/>
        </w:rPr>
        <w:t>4.</w:t>
      </w:r>
      <w:r w:rsidRPr="00B9294B">
        <w:rPr>
          <w:rFonts w:cs="Times New Roman"/>
          <w:b/>
          <w:bCs/>
          <w:sz w:val="20"/>
          <w:szCs w:val="20"/>
          <w:lang w:val="it-IT"/>
        </w:rPr>
        <w:t xml:space="preserve">4 Sostenibilità e continuità:  </w:t>
      </w:r>
    </w:p>
    <w:p w14:paraId="0A45C240" w14:textId="58470AC4" w:rsidR="00B9294B" w:rsidRPr="0074415B" w:rsidRDefault="00B9294B" w:rsidP="00B9294B">
      <w:pPr>
        <w:pStyle w:val="Standard"/>
        <w:jc w:val="both"/>
        <w:rPr>
          <w:rFonts w:cs="Times New Roman"/>
          <w:i/>
          <w:iCs/>
          <w:sz w:val="20"/>
          <w:szCs w:val="20"/>
          <w:lang w:val="it-IT"/>
        </w:rPr>
      </w:pPr>
      <w:r w:rsidRPr="0074415B">
        <w:rPr>
          <w:rFonts w:cs="Times New Roman"/>
          <w:i/>
          <w:iCs/>
          <w:sz w:val="20"/>
          <w:szCs w:val="20"/>
          <w:lang w:val="it-IT"/>
        </w:rPr>
        <w:t>È importante che la Banca del Tempo sia strutturata in modo sostenibile nel tempo, anche attraverso la creazione di partnership con altre organizzazioni locali (associazioni, scuole, enti di volontariato</w:t>
      </w:r>
      <w:r>
        <w:rPr>
          <w:rFonts w:cs="Times New Roman"/>
          <w:i/>
          <w:iCs/>
          <w:sz w:val="20"/>
          <w:szCs w:val="20"/>
          <w:lang w:val="it-IT"/>
        </w:rPr>
        <w:t>, etc.</w:t>
      </w:r>
      <w:r w:rsidRPr="0074415B">
        <w:rPr>
          <w:rFonts w:cs="Times New Roman"/>
          <w:i/>
          <w:iCs/>
          <w:sz w:val="20"/>
          <w:szCs w:val="20"/>
          <w:lang w:val="it-IT"/>
        </w:rPr>
        <w:t>) e l</w:t>
      </w:r>
      <w:r>
        <w:rPr>
          <w:rFonts w:cs="Times New Roman"/>
          <w:i/>
          <w:iCs/>
          <w:sz w:val="20"/>
          <w:szCs w:val="20"/>
          <w:lang w:val="it-IT"/>
        </w:rPr>
        <w:t>’eventaule</w:t>
      </w:r>
      <w:r w:rsidRPr="0074415B">
        <w:rPr>
          <w:rFonts w:cs="Times New Roman"/>
          <w:i/>
          <w:iCs/>
          <w:sz w:val="20"/>
          <w:szCs w:val="20"/>
          <w:lang w:val="it-IT"/>
        </w:rPr>
        <w:t xml:space="preserve"> partecipazione a finanziamenti pubblici o privati.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367042" w:rsidRPr="0059455B" w14:paraId="4362027A" w14:textId="77777777" w:rsidTr="001848D3">
        <w:trPr>
          <w:trHeight w:val="1749"/>
        </w:trPr>
        <w:tc>
          <w:tcPr>
            <w:tcW w:w="5000" w:type="pct"/>
          </w:tcPr>
          <w:p w14:paraId="01FD4EF2" w14:textId="77777777" w:rsidR="00367042" w:rsidRDefault="00367042" w:rsidP="00367042">
            <w:pPr>
              <w:pStyle w:val="Standard"/>
              <w:jc w:val="both"/>
              <w:rPr>
                <w:rFonts w:cs="Times New Roman"/>
                <w:i/>
                <w:iCs/>
                <w:sz w:val="20"/>
                <w:szCs w:val="20"/>
                <w:lang w:val="it-IT"/>
              </w:rPr>
            </w:pPr>
          </w:p>
          <w:p w14:paraId="6DCA582D" w14:textId="1632C71C" w:rsidR="00367042" w:rsidRPr="0074415B" w:rsidRDefault="00367042" w:rsidP="00367042">
            <w:pPr>
              <w:pStyle w:val="Standard"/>
              <w:jc w:val="both"/>
              <w:rPr>
                <w:rFonts w:cs="Times New Roman"/>
                <w:i/>
                <w:iCs/>
                <w:sz w:val="20"/>
                <w:szCs w:val="20"/>
                <w:lang w:val="it-IT"/>
              </w:rPr>
            </w:pPr>
          </w:p>
          <w:p w14:paraId="24148C95" w14:textId="77777777" w:rsidR="00367042" w:rsidRPr="00113EDB" w:rsidRDefault="00367042" w:rsidP="00367042">
            <w:pPr>
              <w:pStyle w:val="Standard"/>
              <w:jc w:val="both"/>
              <w:rPr>
                <w:u w:val="single"/>
                <w:lang w:val="it-IT"/>
              </w:rPr>
            </w:pPr>
          </w:p>
        </w:tc>
      </w:tr>
    </w:tbl>
    <w:p w14:paraId="6AA8C854" w14:textId="77777777" w:rsidR="00367042" w:rsidRPr="0059455B" w:rsidRDefault="00367042" w:rsidP="00367042">
      <w:pPr>
        <w:contextualSpacing/>
        <w:jc w:val="both"/>
        <w:rPr>
          <w:i/>
        </w:rPr>
      </w:pPr>
    </w:p>
    <w:p w14:paraId="7693D734" w14:textId="28B2DCD7" w:rsidR="00B9294B" w:rsidRPr="00B9294B" w:rsidRDefault="00B9294B" w:rsidP="00367042">
      <w:pPr>
        <w:contextualSpacing/>
        <w:jc w:val="both"/>
        <w:rPr>
          <w:b/>
          <w:bCs/>
        </w:rPr>
      </w:pPr>
      <w:r w:rsidRPr="00B9294B">
        <w:rPr>
          <w:b/>
          <w:bCs/>
        </w:rPr>
        <w:t>4.</w:t>
      </w:r>
      <w:r w:rsidRPr="00B9294B">
        <w:rPr>
          <w:b/>
          <w:bCs/>
        </w:rPr>
        <w:t>5 Eventuali azioni aggiuntive che il Comune intende realizzare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367042" w:rsidRPr="0059455B" w14:paraId="1C61B126" w14:textId="77777777" w:rsidTr="001848D3">
        <w:trPr>
          <w:trHeight w:val="1366"/>
        </w:trPr>
        <w:tc>
          <w:tcPr>
            <w:tcW w:w="5000" w:type="pct"/>
          </w:tcPr>
          <w:p w14:paraId="5D80419B" w14:textId="0A5A4519" w:rsidR="00367042" w:rsidRPr="00367042" w:rsidRDefault="00367042" w:rsidP="009D14AB">
            <w:pPr>
              <w:contextualSpacing/>
              <w:jc w:val="both"/>
              <w:rPr>
                <w:b/>
                <w:bCs/>
                <w:u w:val="single"/>
              </w:rPr>
            </w:pPr>
          </w:p>
        </w:tc>
      </w:tr>
    </w:tbl>
    <w:p w14:paraId="5DAF83CE" w14:textId="1EEBC2FF" w:rsidR="00693525" w:rsidRPr="0059455B" w:rsidRDefault="009C46AC" w:rsidP="00693525">
      <w:pPr>
        <w:spacing w:before="91" w:line="244" w:lineRule="atLeast"/>
        <w:jc w:val="both"/>
        <w:rPr>
          <w:b/>
          <w:bCs/>
        </w:rPr>
      </w:pPr>
      <w:r>
        <w:rPr>
          <w:b/>
          <w:bCs/>
        </w:rPr>
        <w:t>5</w:t>
      </w:r>
      <w:r w:rsidR="00693525" w:rsidRPr="0059455B">
        <w:rPr>
          <w:b/>
          <w:bCs/>
        </w:rPr>
        <w:t>. Piano economico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5"/>
        <w:gridCol w:w="2581"/>
      </w:tblGrid>
      <w:tr w:rsidR="00693525" w:rsidRPr="0059455B" w14:paraId="668E5256" w14:textId="77777777" w:rsidTr="00B9294B">
        <w:trPr>
          <w:trHeight w:val="409"/>
        </w:trPr>
        <w:tc>
          <w:tcPr>
            <w:tcW w:w="37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1605C44" w14:textId="77777777" w:rsidR="00693525" w:rsidRPr="0059455B" w:rsidRDefault="00693525" w:rsidP="00A33D2F">
            <w:pPr>
              <w:jc w:val="center"/>
              <w:rPr>
                <w:b/>
                <w:bCs/>
                <w:color w:val="000000"/>
              </w:rPr>
            </w:pPr>
            <w:r w:rsidRPr="0059455B">
              <w:rPr>
                <w:b/>
                <w:bCs/>
                <w:color w:val="000000"/>
              </w:rPr>
              <w:t xml:space="preserve">Descrizione 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58C05BCB" w14:textId="77777777" w:rsidR="00693525" w:rsidRPr="0059455B" w:rsidRDefault="00693525" w:rsidP="00A33D2F">
            <w:pPr>
              <w:jc w:val="center"/>
              <w:rPr>
                <w:b/>
                <w:bCs/>
                <w:color w:val="000000"/>
              </w:rPr>
            </w:pPr>
            <w:r w:rsidRPr="0059455B">
              <w:rPr>
                <w:b/>
                <w:bCs/>
                <w:color w:val="000000"/>
              </w:rPr>
              <w:t>Importo</w:t>
            </w:r>
          </w:p>
        </w:tc>
      </w:tr>
      <w:tr w:rsidR="00693525" w:rsidRPr="0059455B" w14:paraId="457959F6" w14:textId="77777777" w:rsidTr="00B9294B">
        <w:trPr>
          <w:trHeight w:val="552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10B47C" w14:textId="77777777" w:rsidR="00B9294B" w:rsidRDefault="00693525" w:rsidP="00030A29">
            <w:pPr>
              <w:rPr>
                <w:color w:val="000000"/>
              </w:rPr>
            </w:pPr>
            <w:r w:rsidRPr="0059455B">
              <w:rPr>
                <w:color w:val="000000"/>
              </w:rPr>
              <w:t>Spese per</w:t>
            </w:r>
            <w:r w:rsidR="00B9294B">
              <w:rPr>
                <w:color w:val="000000"/>
              </w:rPr>
              <w:t>:</w:t>
            </w:r>
          </w:p>
          <w:p w14:paraId="5894108F" w14:textId="6E05EFEF" w:rsidR="00030A29" w:rsidRPr="00B9294B" w:rsidRDefault="00B9294B" w:rsidP="00B9294B">
            <w:pPr>
              <w:pStyle w:val="Paragrafoelenco"/>
              <w:numPr>
                <w:ilvl w:val="0"/>
                <w:numId w:val="3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le </w:t>
            </w:r>
            <w:r w:rsidR="00693525" w:rsidRPr="00B9294B">
              <w:rPr>
                <w:color w:val="000000"/>
              </w:rPr>
              <w:t xml:space="preserve">risorse umane </w:t>
            </w:r>
            <w:r>
              <w:rPr>
                <w:color w:val="000000"/>
              </w:rPr>
              <w:t>interne o esterne al Comune</w:t>
            </w:r>
          </w:p>
          <w:p w14:paraId="66E80A84" w14:textId="20288A88" w:rsidR="00030A29" w:rsidRPr="00B9294B" w:rsidRDefault="00B9294B" w:rsidP="00B9294B">
            <w:pPr>
              <w:pStyle w:val="Paragrafoelenco"/>
              <w:numPr>
                <w:ilvl w:val="0"/>
                <w:numId w:val="35"/>
              </w:numPr>
              <w:rPr>
                <w:color w:val="000000"/>
              </w:rPr>
            </w:pPr>
            <w:r>
              <w:rPr>
                <w:color w:val="000000"/>
              </w:rPr>
              <w:t>l’</w:t>
            </w:r>
            <w:r w:rsidR="00030A29" w:rsidRPr="00B9294B">
              <w:rPr>
                <w:color w:val="000000"/>
              </w:rPr>
              <w:t>acquisto/noleggio di locali, strumenti, attrezzature e materiali</w:t>
            </w:r>
          </w:p>
          <w:p w14:paraId="7CF9940A" w14:textId="6C40E09D" w:rsidR="00693525" w:rsidRPr="00B9294B" w:rsidRDefault="00030A29" w:rsidP="00B9294B">
            <w:pPr>
              <w:pStyle w:val="Paragrafoelenco"/>
              <w:numPr>
                <w:ilvl w:val="0"/>
                <w:numId w:val="35"/>
              </w:numPr>
              <w:rPr>
                <w:color w:val="000000"/>
              </w:rPr>
            </w:pPr>
            <w:r w:rsidRPr="00B9294B">
              <w:rPr>
                <w:color w:val="000000"/>
              </w:rPr>
              <w:t>la pubblicizzazione, diffusione  delle azioni e realizzazione di materiale informativo</w:t>
            </w:r>
          </w:p>
          <w:p w14:paraId="3249F278" w14:textId="299994BA" w:rsidR="00B9294B" w:rsidRPr="00B9294B" w:rsidRDefault="00B9294B" w:rsidP="00B9294B">
            <w:pPr>
              <w:pStyle w:val="Paragrafoelenco"/>
              <w:numPr>
                <w:ilvl w:val="0"/>
                <w:numId w:val="35"/>
              </w:numPr>
              <w:rPr>
                <w:color w:val="000000"/>
              </w:rPr>
            </w:pPr>
            <w:r>
              <w:rPr>
                <w:color w:val="000000"/>
              </w:rPr>
              <w:t>l’</w:t>
            </w:r>
            <w:r w:rsidRPr="00B9294B">
              <w:rPr>
                <w:color w:val="000000"/>
              </w:rPr>
              <w:t xml:space="preserve">acquisto </w:t>
            </w:r>
            <w:r>
              <w:rPr>
                <w:color w:val="000000"/>
              </w:rPr>
              <w:t xml:space="preserve">di </w:t>
            </w:r>
            <w:r w:rsidRPr="00B9294B">
              <w:rPr>
                <w:color w:val="000000"/>
              </w:rPr>
              <w:t>servizi</w:t>
            </w:r>
          </w:p>
          <w:p w14:paraId="0DB14BEE" w14:textId="058F05DF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>(</w:t>
            </w:r>
            <w:r w:rsidRPr="006431B7">
              <w:rPr>
                <w:i/>
                <w:color w:val="000000"/>
              </w:rPr>
              <w:t xml:space="preserve">Dettagliare di seguito </w:t>
            </w:r>
            <w:r w:rsidR="00030A29">
              <w:rPr>
                <w:i/>
                <w:color w:val="000000"/>
              </w:rPr>
              <w:t xml:space="preserve">le singole spese </w:t>
            </w:r>
            <w:r>
              <w:rPr>
                <w:i/>
                <w:color w:val="000000"/>
              </w:rPr>
              <w:t xml:space="preserve">per </w:t>
            </w:r>
            <w:r w:rsidRPr="006431B7">
              <w:rPr>
                <w:i/>
                <w:color w:val="000000"/>
              </w:rPr>
              <w:t xml:space="preserve">ciascuna </w:t>
            </w:r>
            <w:r w:rsidR="00030A29">
              <w:rPr>
                <w:i/>
                <w:color w:val="000000"/>
              </w:rPr>
              <w:t>voce di costo</w:t>
            </w:r>
            <w:r w:rsidRPr="0059455B">
              <w:rPr>
                <w:color w:val="000000"/>
              </w:rPr>
              <w:t>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5BAAC85" w14:textId="77777777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> </w:t>
            </w:r>
          </w:p>
        </w:tc>
      </w:tr>
      <w:tr w:rsidR="00693525" w:rsidRPr="0059455B" w14:paraId="3B81FB63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E91" w14:textId="77777777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 xml:space="preserve"> 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F676" w14:textId="77777777" w:rsidR="00693525" w:rsidRPr="0059455B" w:rsidRDefault="00693525" w:rsidP="00A33D2F">
            <w:pPr>
              <w:jc w:val="center"/>
              <w:rPr>
                <w:color w:val="000000"/>
              </w:rPr>
            </w:pPr>
          </w:p>
        </w:tc>
      </w:tr>
      <w:tr w:rsidR="00030A29" w:rsidRPr="0059455B" w14:paraId="431647B5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5FF25" w14:textId="77777777" w:rsidR="00030A29" w:rsidRPr="0059455B" w:rsidRDefault="00030A29" w:rsidP="00A33D2F">
            <w:pPr>
              <w:rPr>
                <w:color w:val="00000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A0608" w14:textId="77777777" w:rsidR="00030A29" w:rsidRPr="0059455B" w:rsidRDefault="00030A29" w:rsidP="00A33D2F">
            <w:pPr>
              <w:jc w:val="center"/>
              <w:rPr>
                <w:color w:val="000000"/>
              </w:rPr>
            </w:pPr>
          </w:p>
        </w:tc>
      </w:tr>
      <w:tr w:rsidR="00030A29" w:rsidRPr="0059455B" w14:paraId="2601DE26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CC69" w14:textId="77777777" w:rsidR="00030A29" w:rsidRPr="0059455B" w:rsidRDefault="00030A29" w:rsidP="00A33D2F">
            <w:pPr>
              <w:rPr>
                <w:color w:val="00000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2EA877" w14:textId="77777777" w:rsidR="00030A29" w:rsidRPr="0059455B" w:rsidRDefault="00030A29" w:rsidP="00A33D2F">
            <w:pPr>
              <w:jc w:val="center"/>
              <w:rPr>
                <w:color w:val="000000"/>
              </w:rPr>
            </w:pPr>
          </w:p>
        </w:tc>
      </w:tr>
      <w:tr w:rsidR="00030A29" w:rsidRPr="0059455B" w14:paraId="55E2376E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DF88" w14:textId="77777777" w:rsidR="00030A29" w:rsidRPr="0059455B" w:rsidRDefault="00030A29" w:rsidP="00A33D2F">
            <w:pPr>
              <w:rPr>
                <w:color w:val="000000"/>
              </w:rPr>
            </w:pP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3C35A1" w14:textId="77777777" w:rsidR="00030A29" w:rsidRPr="0059455B" w:rsidRDefault="00030A29" w:rsidP="00A33D2F">
            <w:pPr>
              <w:jc w:val="center"/>
              <w:rPr>
                <w:color w:val="000000"/>
              </w:rPr>
            </w:pPr>
          </w:p>
        </w:tc>
      </w:tr>
      <w:tr w:rsidR="00693525" w:rsidRPr="0059455B" w14:paraId="2D699D1A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BBC" w14:textId="77777777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7BD0" w14:textId="77777777" w:rsidR="00693525" w:rsidRPr="0059455B" w:rsidRDefault="00693525" w:rsidP="00A33D2F">
            <w:pPr>
              <w:jc w:val="center"/>
              <w:rPr>
                <w:color w:val="000000"/>
              </w:rPr>
            </w:pPr>
          </w:p>
        </w:tc>
      </w:tr>
      <w:tr w:rsidR="00693525" w:rsidRPr="0059455B" w14:paraId="4506E645" w14:textId="77777777" w:rsidTr="00B9294B">
        <w:trPr>
          <w:trHeight w:val="450"/>
        </w:trPr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15DCA8D" w14:textId="77777777" w:rsidR="00693525" w:rsidRDefault="00693525" w:rsidP="00A33D2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59455B">
              <w:rPr>
                <w:color w:val="000000"/>
              </w:rPr>
              <w:t>Spese generali</w:t>
            </w:r>
            <w:r>
              <w:rPr>
                <w:color w:val="000000"/>
              </w:rPr>
              <w:t>.</w:t>
            </w:r>
          </w:p>
          <w:p w14:paraId="16306408" w14:textId="5556F403" w:rsidR="00693525" w:rsidRPr="0059455B" w:rsidRDefault="00693525" w:rsidP="00A33D2F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6431B7">
              <w:rPr>
                <w:i/>
                <w:color w:val="000000"/>
              </w:rPr>
              <w:t>Dettagliare di seguito</w:t>
            </w:r>
            <w:r w:rsidR="00030A29">
              <w:rPr>
                <w:i/>
                <w:color w:val="000000"/>
              </w:rPr>
              <w:t xml:space="preserve"> le singole spese</w:t>
            </w:r>
            <w:r w:rsidR="00030A29" w:rsidRPr="006431B7">
              <w:rPr>
                <w:i/>
                <w:color w:val="000000"/>
              </w:rPr>
              <w:t xml:space="preserve"> </w:t>
            </w:r>
            <w:r w:rsidR="00030A29">
              <w:rPr>
                <w:i/>
                <w:color w:val="000000"/>
              </w:rPr>
              <w:t xml:space="preserve">per </w:t>
            </w:r>
            <w:r w:rsidR="00030A29" w:rsidRPr="006431B7">
              <w:rPr>
                <w:i/>
                <w:color w:val="000000"/>
              </w:rPr>
              <w:t xml:space="preserve">ciascuna </w:t>
            </w:r>
            <w:r w:rsidR="00030A29">
              <w:rPr>
                <w:i/>
                <w:color w:val="000000"/>
              </w:rPr>
              <w:t>voce di costo</w:t>
            </w:r>
            <w:r>
              <w:rPr>
                <w:color w:val="000000"/>
              </w:rPr>
              <w:t>)</w:t>
            </w:r>
            <w:r w:rsidRPr="0059455B">
              <w:rPr>
                <w:color w:val="000000"/>
              </w:rPr>
              <w:t xml:space="preserve">                              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7A5475" w14:textId="4114F1B9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 xml:space="preserve">(massimo </w:t>
            </w:r>
            <w:r w:rsidR="00030A29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59455B">
              <w:rPr>
                <w:color w:val="000000"/>
              </w:rPr>
              <w:t>% del contributo)</w:t>
            </w:r>
          </w:p>
        </w:tc>
      </w:tr>
      <w:tr w:rsidR="00693525" w:rsidRPr="0059455B" w14:paraId="0A802B1F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AFC5" w14:textId="77777777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FF614" w14:textId="77777777" w:rsidR="00693525" w:rsidRPr="0059455B" w:rsidRDefault="00693525" w:rsidP="00A33D2F">
            <w:pPr>
              <w:jc w:val="center"/>
              <w:rPr>
                <w:color w:val="000000"/>
              </w:rPr>
            </w:pPr>
          </w:p>
        </w:tc>
      </w:tr>
      <w:tr w:rsidR="00693525" w:rsidRPr="0059455B" w14:paraId="08BFFB44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6DA6" w14:textId="77777777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045BB" w14:textId="77777777" w:rsidR="00693525" w:rsidRPr="0059455B" w:rsidRDefault="00693525" w:rsidP="00A33D2F">
            <w:pPr>
              <w:jc w:val="center"/>
              <w:rPr>
                <w:color w:val="000000"/>
              </w:rPr>
            </w:pPr>
          </w:p>
        </w:tc>
      </w:tr>
      <w:tr w:rsidR="00693525" w:rsidRPr="0059455B" w14:paraId="6D2FF310" w14:textId="77777777" w:rsidTr="00B9294B">
        <w:trPr>
          <w:trHeight w:val="300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02EC" w14:textId="77777777" w:rsidR="00693525" w:rsidRPr="0059455B" w:rsidRDefault="00693525" w:rsidP="00A33D2F">
            <w:pPr>
              <w:rPr>
                <w:color w:val="000000"/>
              </w:rPr>
            </w:pPr>
            <w:r w:rsidRPr="0059455B">
              <w:rPr>
                <w:color w:val="000000"/>
              </w:rPr>
              <w:t>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FC96" w14:textId="77777777" w:rsidR="00693525" w:rsidRPr="0059455B" w:rsidRDefault="00693525" w:rsidP="00A33D2F">
            <w:pPr>
              <w:jc w:val="center"/>
              <w:rPr>
                <w:color w:val="000000"/>
              </w:rPr>
            </w:pPr>
          </w:p>
        </w:tc>
      </w:tr>
      <w:tr w:rsidR="00693525" w:rsidRPr="0059455B" w14:paraId="79F457F3" w14:textId="77777777" w:rsidTr="00B9294B">
        <w:trPr>
          <w:trHeight w:val="135"/>
        </w:trPr>
        <w:tc>
          <w:tcPr>
            <w:tcW w:w="377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38C8E38" w14:textId="77777777" w:rsidR="00693525" w:rsidRPr="0059455B" w:rsidRDefault="00693525" w:rsidP="00A33D2F">
            <w:pPr>
              <w:rPr>
                <w:color w:val="BFBFBF" w:themeColor="background1" w:themeShade="BF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20" w:color="auto" w:fill="auto"/>
            <w:noWrap/>
            <w:vAlign w:val="center"/>
            <w:hideMark/>
          </w:tcPr>
          <w:p w14:paraId="2238D948" w14:textId="77777777" w:rsidR="00693525" w:rsidRPr="0059455B" w:rsidRDefault="00693525" w:rsidP="00A33D2F">
            <w:pPr>
              <w:rPr>
                <w:color w:val="BFBFBF" w:themeColor="background1" w:themeShade="BF"/>
              </w:rPr>
            </w:pPr>
            <w:r w:rsidRPr="0059455B">
              <w:rPr>
                <w:color w:val="BFBFBF" w:themeColor="background1" w:themeShade="BF"/>
              </w:rPr>
              <w:t> </w:t>
            </w:r>
          </w:p>
        </w:tc>
      </w:tr>
      <w:tr w:rsidR="00693525" w:rsidRPr="0059455B" w14:paraId="475EDC67" w14:textId="77777777" w:rsidTr="00B9294B">
        <w:trPr>
          <w:trHeight w:val="315"/>
        </w:trPr>
        <w:tc>
          <w:tcPr>
            <w:tcW w:w="37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180C" w14:textId="3C957747" w:rsidR="00693525" w:rsidRPr="0059455B" w:rsidRDefault="00693525" w:rsidP="00A33D2F">
            <w:pPr>
              <w:jc w:val="right"/>
              <w:rPr>
                <w:b/>
                <w:color w:val="000000"/>
              </w:rPr>
            </w:pPr>
            <w:r w:rsidRPr="0059455B">
              <w:rPr>
                <w:b/>
                <w:color w:val="000000"/>
              </w:rPr>
              <w:t>Totale contributo richiesto (max €</w:t>
            </w:r>
            <w:r w:rsidR="0074415B">
              <w:rPr>
                <w:b/>
                <w:color w:val="000000"/>
              </w:rPr>
              <w:t xml:space="preserve"> 20</w:t>
            </w:r>
            <w:r w:rsidRPr="0059455B">
              <w:rPr>
                <w:b/>
                <w:color w:val="000000"/>
              </w:rPr>
              <w:t>.000,00)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4B8B" w14:textId="77777777" w:rsidR="00693525" w:rsidRPr="0059455B" w:rsidRDefault="00693525" w:rsidP="00A33D2F">
            <w:pPr>
              <w:jc w:val="center"/>
              <w:rPr>
                <w:color w:val="000000"/>
              </w:rPr>
            </w:pPr>
          </w:p>
        </w:tc>
      </w:tr>
    </w:tbl>
    <w:p w14:paraId="6099C385" w14:textId="77777777" w:rsidR="001848D3" w:rsidRDefault="001848D3" w:rsidP="004E5729">
      <w:pPr>
        <w:pStyle w:val="Standard"/>
        <w:jc w:val="both"/>
        <w:rPr>
          <w:rFonts w:eastAsia="Times New Roman" w:cs="Times New Roman"/>
          <w:b/>
          <w:bCs/>
          <w:kern w:val="0"/>
          <w:sz w:val="20"/>
          <w:szCs w:val="20"/>
          <w:lang w:val="it-IT" w:eastAsia="it-IT" w:bidi="ar-SA"/>
        </w:rPr>
      </w:pPr>
    </w:p>
    <w:p w14:paraId="7C1EE00A" w14:textId="1C18058D" w:rsidR="004E5729" w:rsidRPr="0074415B" w:rsidRDefault="009C46AC" w:rsidP="004E5729">
      <w:pPr>
        <w:pStyle w:val="Standard"/>
        <w:jc w:val="both"/>
        <w:rPr>
          <w:i/>
          <w:iCs/>
          <w:sz w:val="20"/>
          <w:szCs w:val="20"/>
          <w:lang w:val="it-IT"/>
        </w:rPr>
      </w:pPr>
      <w:r w:rsidRPr="004E5729">
        <w:rPr>
          <w:rFonts w:eastAsia="Times New Roman" w:cs="Times New Roman"/>
          <w:b/>
          <w:bCs/>
          <w:kern w:val="0"/>
          <w:sz w:val="20"/>
          <w:szCs w:val="20"/>
          <w:lang w:val="it-IT" w:eastAsia="it-IT" w:bidi="ar-SA"/>
        </w:rPr>
        <w:lastRenderedPageBreak/>
        <w:t>6</w:t>
      </w:r>
      <w:r w:rsidR="00693525" w:rsidRPr="004E5729">
        <w:rPr>
          <w:rFonts w:eastAsia="Times New Roman" w:cs="Times New Roman"/>
          <w:b/>
          <w:bCs/>
          <w:kern w:val="0"/>
          <w:sz w:val="20"/>
          <w:szCs w:val="20"/>
          <w:lang w:val="it-IT" w:eastAsia="it-IT" w:bidi="ar-SA"/>
        </w:rPr>
        <w:t xml:space="preserve">. </w:t>
      </w:r>
      <w:r w:rsidR="0074415B" w:rsidRPr="004E5729">
        <w:rPr>
          <w:rFonts w:eastAsia="Times New Roman" w:cs="Times New Roman"/>
          <w:b/>
          <w:bCs/>
          <w:kern w:val="0"/>
          <w:sz w:val="20"/>
          <w:szCs w:val="20"/>
          <w:lang w:val="it-IT" w:eastAsia="it-IT" w:bidi="ar-SA"/>
        </w:rPr>
        <w:t>Cronoprogramma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1"/>
      </w:tblGrid>
      <w:tr w:rsidR="004E5729" w:rsidRPr="004E5729" w14:paraId="13CE581C" w14:textId="77777777" w:rsidTr="001848D3">
        <w:trPr>
          <w:trHeight w:val="4900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6C7D" w14:textId="77777777" w:rsidR="004E5729" w:rsidRPr="004E5729" w:rsidRDefault="004E5729" w:rsidP="004E5729">
            <w:pPr>
              <w:jc w:val="both"/>
              <w:rPr>
                <w:b/>
                <w:bCs/>
              </w:rPr>
            </w:pPr>
          </w:p>
          <w:tbl>
            <w:tblPr>
              <w:tblW w:w="1054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19"/>
              <w:gridCol w:w="688"/>
              <w:gridCol w:w="190"/>
              <w:gridCol w:w="480"/>
              <w:gridCol w:w="567"/>
              <w:gridCol w:w="709"/>
              <w:gridCol w:w="636"/>
              <w:gridCol w:w="557"/>
              <w:gridCol w:w="600"/>
              <w:gridCol w:w="600"/>
              <w:gridCol w:w="600"/>
              <w:gridCol w:w="600"/>
              <w:gridCol w:w="600"/>
              <w:gridCol w:w="600"/>
            </w:tblGrid>
            <w:tr w:rsidR="004E5729" w:rsidRPr="004E5729" w14:paraId="04B3EE32" w14:textId="56443218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464BDD8A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7427" w:type="dxa"/>
                  <w:gridSpan w:val="1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21620C3A" w14:textId="1429293A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 xml:space="preserve">Mesi </w:t>
                  </w:r>
                </w:p>
              </w:tc>
            </w:tr>
            <w:tr w:rsidR="004E5729" w:rsidRPr="004E5729" w14:paraId="59868085" w14:textId="444EC22E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05C5B31C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Azioni progettuali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0C74DC77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  <w:hideMark/>
                </w:tcPr>
                <w:p w14:paraId="7A3A89E8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  <w:hideMark/>
                </w:tcPr>
                <w:p w14:paraId="32C990D4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  <w:hideMark/>
                </w:tcPr>
                <w:p w14:paraId="79C5DF1E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  <w:hideMark/>
                </w:tcPr>
                <w:p w14:paraId="370D7464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  <w:hideMark/>
                </w:tcPr>
                <w:p w14:paraId="1A36E8C9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478D334C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0EF5C101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04FA0767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noWrap/>
                  <w:vAlign w:val="center"/>
                  <w:hideMark/>
                </w:tcPr>
                <w:p w14:paraId="06FAAB33" w14:textId="77777777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 w:rsidRPr="004E5729">
                    <w:rPr>
                      <w:b/>
                      <w:bCs/>
                    </w:rPr>
                    <w:t>10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</w:tcPr>
                <w:p w14:paraId="0AE54BCB" w14:textId="4FE3BC8A" w:rsidR="004E5729" w:rsidRPr="004E5729" w:rsidRDefault="004E5729" w:rsidP="004E572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8D8D8"/>
                  <w:vAlign w:val="center"/>
                </w:tcPr>
                <w:p w14:paraId="2B7CADB2" w14:textId="4B8011C9" w:rsidR="004E5729" w:rsidRPr="004E5729" w:rsidRDefault="004E5729" w:rsidP="004E5729">
                  <w:pPr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</w:tr>
            <w:tr w:rsidR="004E5729" w:rsidRPr="004E5729" w14:paraId="0D3C6C72" w14:textId="6569E131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FD429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F141C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775205E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7B56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60E0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5CAF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808B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73746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44788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D1350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EC20C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B2B7A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FCB428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BA8C83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79CDBD6D" w14:textId="205AFD90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218FEA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EDB3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5D62F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AA735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8F4F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A0EC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95D5D6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396203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71DCE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33DB76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77266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08B32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78E1104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E3AC75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48F1C4CF" w14:textId="68AF7585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E8EBC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A9B11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6FAC479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5033F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E76F8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ED9EC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EB15F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584E9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B8A7A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037BD2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B1E0D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0B4F66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E8B39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F51896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12026866" w14:textId="5EABFD34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82159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C43F9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9C8E2E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6217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ED919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B927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3F895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5D1B0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CA0E0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89DCA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E26A3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11129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6D6D07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2848C2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5A7E2D73" w14:textId="168D912F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6BC01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B5CEB6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2C7DC1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53E1CC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A132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8D499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4CBC7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E7B55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4B1C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C5241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B0574EC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6345E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64909E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2D2FBA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78D704CD" w14:textId="470C3986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A26FF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AE32BE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CDD7EF6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C785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1545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8D199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1BB87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802AFC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FDCE2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DA8862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AEE5C0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B0E1E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5B5E756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813F5A6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2080D749" w14:textId="30F90164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E01AE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757953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8BC1170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5B693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6A0AC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C6B4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C6DB8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9E70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113123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9708F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0ED1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445A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FD9483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DF3D75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6723E1D6" w14:textId="1E7AA710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CFC72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18603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92FDC2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E54B0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3A01B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42002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DAC6C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C5832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F0290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6356C9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511B2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84A7B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A448AC2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32C740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17516471" w14:textId="439FA882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BC953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87554A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FDFAD1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FFD720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C930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D2754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E9F29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B9359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207BB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3833FC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2F5671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13E552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04236CB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F84760" w14:textId="77777777" w:rsidR="004E5729" w:rsidRPr="004E5729" w:rsidRDefault="004E5729" w:rsidP="004E5729">
                  <w:pPr>
                    <w:jc w:val="both"/>
                  </w:pPr>
                </w:p>
              </w:tc>
            </w:tr>
            <w:tr w:rsidR="004E5729" w:rsidRPr="004E5729" w14:paraId="504409FE" w14:textId="13C0707A" w:rsidTr="004E5729">
              <w:trPr>
                <w:trHeight w:val="300"/>
                <w:jc w:val="center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86FB06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58E2F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6079950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915067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C65E0D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13025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ED4B2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296DE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A29333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F5C91F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316994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AC18E5" w14:textId="77777777" w:rsidR="004E5729" w:rsidRPr="004E5729" w:rsidRDefault="004E5729" w:rsidP="004E5729">
                  <w:pPr>
                    <w:jc w:val="both"/>
                  </w:pPr>
                  <w:r w:rsidRPr="004E5729"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59AA72D" w14:textId="77777777" w:rsidR="004E5729" w:rsidRPr="004E5729" w:rsidRDefault="004E5729" w:rsidP="004E5729">
                  <w:pPr>
                    <w:jc w:val="both"/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DBC957" w14:textId="77777777" w:rsidR="004E5729" w:rsidRPr="004E5729" w:rsidRDefault="004E5729" w:rsidP="004E5729">
                  <w:pPr>
                    <w:jc w:val="both"/>
                  </w:pPr>
                </w:p>
              </w:tc>
            </w:tr>
          </w:tbl>
          <w:p w14:paraId="5D403854" w14:textId="77777777" w:rsidR="004E5729" w:rsidRPr="004E5729" w:rsidRDefault="004E5729" w:rsidP="004E5729">
            <w:pPr>
              <w:jc w:val="both"/>
              <w:rPr>
                <w:b/>
                <w:bCs/>
              </w:rPr>
            </w:pPr>
          </w:p>
          <w:p w14:paraId="448CF6AA" w14:textId="77777777" w:rsidR="004E5729" w:rsidRDefault="004E5729" w:rsidP="004E5729">
            <w:pPr>
              <w:jc w:val="both"/>
              <w:rPr>
                <w:b/>
                <w:bCs/>
                <w:i/>
                <w:iCs/>
              </w:rPr>
            </w:pPr>
            <w:r w:rsidRPr="004E5729">
              <w:rPr>
                <w:b/>
                <w:bCs/>
                <w:i/>
                <w:iCs/>
              </w:rPr>
              <w:t xml:space="preserve">(Aggiungere eventuali colonne) </w:t>
            </w:r>
          </w:p>
          <w:p w14:paraId="16249CD1" w14:textId="77777777" w:rsidR="001848D3" w:rsidRPr="004E5729" w:rsidRDefault="001848D3" w:rsidP="004E5729">
            <w:pPr>
              <w:jc w:val="both"/>
              <w:rPr>
                <w:b/>
                <w:bCs/>
                <w:i/>
                <w:iCs/>
              </w:rPr>
            </w:pPr>
          </w:p>
          <w:p w14:paraId="03BDCD4E" w14:textId="2595E059" w:rsidR="004E5729" w:rsidRPr="004E5729" w:rsidRDefault="001848D3" w:rsidP="004E572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Durata complessiva </w:t>
            </w:r>
            <w:r w:rsidR="004E5729" w:rsidRPr="004E5729">
              <w:rPr>
                <w:b/>
                <w:bCs/>
              </w:rPr>
              <w:t xml:space="preserve">mesi: </w:t>
            </w:r>
            <w:r w:rsidR="004E5729" w:rsidRPr="004E5729">
              <w:rPr>
                <w:b/>
                <w:bCs/>
                <w:u w:val="single"/>
              </w:rPr>
              <w:t>_________</w:t>
            </w:r>
            <w:r w:rsidR="004E5729" w:rsidRPr="004E5729">
              <w:rPr>
                <w:b/>
                <w:bCs/>
              </w:rPr>
              <w:t xml:space="preserve"> (non inferiore a </w:t>
            </w:r>
            <w:r w:rsidR="004E5729">
              <w:rPr>
                <w:b/>
                <w:bCs/>
              </w:rPr>
              <w:t>12</w:t>
            </w:r>
            <w:r w:rsidR="004E5729" w:rsidRPr="004E5729">
              <w:rPr>
                <w:b/>
                <w:bCs/>
              </w:rPr>
              <w:t>)</w:t>
            </w:r>
          </w:p>
          <w:p w14:paraId="2379D432" w14:textId="77777777" w:rsidR="004E5729" w:rsidRPr="004E5729" w:rsidRDefault="004E5729" w:rsidP="004E5729">
            <w:pPr>
              <w:jc w:val="both"/>
              <w:rPr>
                <w:b/>
                <w:bCs/>
              </w:rPr>
            </w:pPr>
          </w:p>
        </w:tc>
      </w:tr>
    </w:tbl>
    <w:p w14:paraId="1ACD6DC5" w14:textId="77777777" w:rsidR="004E5729" w:rsidRPr="0059455B" w:rsidRDefault="004E5729" w:rsidP="00693525">
      <w:pPr>
        <w:jc w:val="both"/>
      </w:pPr>
    </w:p>
    <w:p w14:paraId="53E1B95A" w14:textId="77777777" w:rsidR="00693525" w:rsidRPr="0059455B" w:rsidRDefault="00693525" w:rsidP="00693525">
      <w:pPr>
        <w:jc w:val="both"/>
        <w:rPr>
          <w:b/>
          <w:snapToGrid w:val="0"/>
        </w:rPr>
      </w:pPr>
    </w:p>
    <w:p w14:paraId="159083F8" w14:textId="77777777" w:rsidR="00693525" w:rsidRPr="0059455B" w:rsidRDefault="00693525" w:rsidP="00693525">
      <w:pPr>
        <w:spacing w:before="120" w:after="120"/>
        <w:jc w:val="both"/>
        <w:rPr>
          <w:lang w:eastAsia="ar-SA"/>
        </w:rPr>
      </w:pPr>
    </w:p>
    <w:p w14:paraId="64238580" w14:textId="77777777" w:rsidR="00CA1372" w:rsidRDefault="00CA1372" w:rsidP="00693525">
      <w:pPr>
        <w:widowControl w:val="0"/>
        <w:spacing w:line="273" w:lineRule="atLeast"/>
        <w:jc w:val="right"/>
        <w:rPr>
          <w:b/>
          <w:snapToGrid w:val="0"/>
        </w:rPr>
      </w:pPr>
    </w:p>
    <w:sectPr w:rsidR="00CA1372" w:rsidSect="009234F6">
      <w:headerReference w:type="default" r:id="rId9"/>
      <w:footerReference w:type="default" r:id="rId10"/>
      <w:pgSz w:w="12240" w:h="15840"/>
      <w:pgMar w:top="720" w:right="1134" w:bottom="1134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851D0" w14:textId="77777777" w:rsidR="00B143F8" w:rsidRDefault="00B143F8" w:rsidP="00453F22">
      <w:r>
        <w:separator/>
      </w:r>
    </w:p>
  </w:endnote>
  <w:endnote w:type="continuationSeparator" w:id="0">
    <w:p w14:paraId="11E1A1FD" w14:textId="77777777" w:rsidR="00B143F8" w:rsidRDefault="00B143F8" w:rsidP="0045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DC093" w14:textId="77777777" w:rsidR="00CA1372" w:rsidRDefault="00693525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598190D5" w14:textId="77777777" w:rsidR="00CA1372" w:rsidRDefault="00CA13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70979" w14:textId="77777777" w:rsidR="00B143F8" w:rsidRDefault="00B143F8" w:rsidP="00453F22">
      <w:r>
        <w:separator/>
      </w:r>
    </w:p>
  </w:footnote>
  <w:footnote w:type="continuationSeparator" w:id="0">
    <w:p w14:paraId="5CD9425B" w14:textId="77777777" w:rsidR="00B143F8" w:rsidRDefault="00B143F8" w:rsidP="0045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C23FA" w14:textId="2E84C86E" w:rsidR="00CA1372" w:rsidRPr="00030A29" w:rsidRDefault="00CA1372" w:rsidP="00F20046">
    <w:pPr>
      <w:spacing w:line="276" w:lineRule="auto"/>
      <w:jc w:val="right"/>
      <w:rPr>
        <w:b/>
        <w:i/>
        <w:iCs/>
        <w:color w:val="000000"/>
        <w:sz w:val="22"/>
        <w:szCs w:val="22"/>
      </w:rPr>
    </w:pPr>
    <w:r>
      <w:tab/>
    </w:r>
    <w:r>
      <w:tab/>
    </w:r>
    <w:r>
      <w:tab/>
    </w:r>
    <w:r>
      <w:tab/>
    </w:r>
    <w:r>
      <w:tab/>
    </w:r>
    <w:r w:rsidRPr="00030A29">
      <w:rPr>
        <w:b/>
        <w:i/>
        <w:iCs/>
        <w:sz w:val="18"/>
        <w:szCs w:val="22"/>
      </w:rPr>
      <w:t>Allegato 1</w:t>
    </w:r>
    <w:r w:rsidRPr="00030A29">
      <w:rPr>
        <w:b/>
        <w:i/>
        <w:iCs/>
        <w:snapToGrid w:val="0"/>
        <w:color w:val="000000"/>
        <w:sz w:val="18"/>
        <w:szCs w:val="22"/>
      </w:rPr>
      <w:t xml:space="preserve"> </w:t>
    </w:r>
  </w:p>
  <w:p w14:paraId="065D160D" w14:textId="77777777" w:rsidR="00CA1372" w:rsidRDefault="00CA13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00A39A2"/>
    <w:multiLevelType w:val="hybridMultilevel"/>
    <w:tmpl w:val="6F9AC8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A863FB"/>
    <w:multiLevelType w:val="hybridMultilevel"/>
    <w:tmpl w:val="C2082D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5523EB0"/>
    <w:multiLevelType w:val="hybridMultilevel"/>
    <w:tmpl w:val="3850C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AD3AF2"/>
    <w:multiLevelType w:val="hybridMultilevel"/>
    <w:tmpl w:val="2A765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F75ACC"/>
    <w:multiLevelType w:val="hybridMultilevel"/>
    <w:tmpl w:val="A25292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F0CA5"/>
    <w:multiLevelType w:val="hybridMultilevel"/>
    <w:tmpl w:val="821E5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64A41"/>
    <w:multiLevelType w:val="hybridMultilevel"/>
    <w:tmpl w:val="D4B241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D0BAB"/>
    <w:multiLevelType w:val="hybridMultilevel"/>
    <w:tmpl w:val="F4587580"/>
    <w:lvl w:ilvl="0" w:tplc="87207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664492"/>
    <w:multiLevelType w:val="hybridMultilevel"/>
    <w:tmpl w:val="B28C3CFC"/>
    <w:lvl w:ilvl="0" w:tplc="E8DAA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E008C"/>
    <w:multiLevelType w:val="hybridMultilevel"/>
    <w:tmpl w:val="68804D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B09D4"/>
    <w:multiLevelType w:val="hybridMultilevel"/>
    <w:tmpl w:val="A986F89C"/>
    <w:lvl w:ilvl="0" w:tplc="9EA487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94407"/>
    <w:multiLevelType w:val="hybridMultilevel"/>
    <w:tmpl w:val="DC3C7FA0"/>
    <w:lvl w:ilvl="0" w:tplc="589016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35935"/>
    <w:multiLevelType w:val="hybridMultilevel"/>
    <w:tmpl w:val="681ECDDA"/>
    <w:lvl w:ilvl="0" w:tplc="098EF4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71120"/>
    <w:multiLevelType w:val="hybridMultilevel"/>
    <w:tmpl w:val="656415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56DCC"/>
    <w:multiLevelType w:val="hybridMultilevel"/>
    <w:tmpl w:val="8102AE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1E07"/>
    <w:multiLevelType w:val="hybridMultilevel"/>
    <w:tmpl w:val="5A6C7D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8588E"/>
    <w:multiLevelType w:val="hybridMultilevel"/>
    <w:tmpl w:val="1DE093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80113"/>
    <w:multiLevelType w:val="hybridMultilevel"/>
    <w:tmpl w:val="D8B2E1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24A60"/>
    <w:multiLevelType w:val="hybridMultilevel"/>
    <w:tmpl w:val="2AC297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006EE"/>
    <w:multiLevelType w:val="multilevel"/>
    <w:tmpl w:val="3146B13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81D23C9"/>
    <w:multiLevelType w:val="hybridMultilevel"/>
    <w:tmpl w:val="407C5F3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A1202"/>
    <w:multiLevelType w:val="hybridMultilevel"/>
    <w:tmpl w:val="309C20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A7C05"/>
    <w:multiLevelType w:val="hybridMultilevel"/>
    <w:tmpl w:val="3FD67E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1D69"/>
    <w:multiLevelType w:val="hybridMultilevel"/>
    <w:tmpl w:val="136087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3C17"/>
    <w:multiLevelType w:val="hybridMultilevel"/>
    <w:tmpl w:val="01BAA004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6E35515"/>
    <w:multiLevelType w:val="hybridMultilevel"/>
    <w:tmpl w:val="AEB60F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E255C"/>
    <w:multiLevelType w:val="hybridMultilevel"/>
    <w:tmpl w:val="B0D46B14"/>
    <w:lvl w:ilvl="0" w:tplc="DA825E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4324"/>
    <w:multiLevelType w:val="hybridMultilevel"/>
    <w:tmpl w:val="1B8AF9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003DB"/>
    <w:multiLevelType w:val="hybridMultilevel"/>
    <w:tmpl w:val="A648B1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76779">
    <w:abstractNumId w:val="0"/>
  </w:num>
  <w:num w:numId="2" w16cid:durableId="1560825358">
    <w:abstractNumId w:val="1"/>
  </w:num>
  <w:num w:numId="3" w16cid:durableId="1177620883">
    <w:abstractNumId w:val="2"/>
  </w:num>
  <w:num w:numId="4" w16cid:durableId="927465624">
    <w:abstractNumId w:val="3"/>
  </w:num>
  <w:num w:numId="5" w16cid:durableId="187137258">
    <w:abstractNumId w:val="4"/>
  </w:num>
  <w:num w:numId="6" w16cid:durableId="805664209">
    <w:abstractNumId w:val="5"/>
  </w:num>
  <w:num w:numId="7" w16cid:durableId="1631471504">
    <w:abstractNumId w:val="16"/>
  </w:num>
  <w:num w:numId="8" w16cid:durableId="1509297514">
    <w:abstractNumId w:val="18"/>
  </w:num>
  <w:num w:numId="9" w16cid:durableId="1223907911">
    <w:abstractNumId w:val="14"/>
  </w:num>
  <w:num w:numId="10" w16cid:durableId="135463091">
    <w:abstractNumId w:val="12"/>
  </w:num>
  <w:num w:numId="11" w16cid:durableId="849300087">
    <w:abstractNumId w:val="31"/>
  </w:num>
  <w:num w:numId="12" w16cid:durableId="1340815198">
    <w:abstractNumId w:val="29"/>
  </w:num>
  <w:num w:numId="13" w16cid:durableId="558520171">
    <w:abstractNumId w:val="22"/>
  </w:num>
  <w:num w:numId="14" w16cid:durableId="289214131">
    <w:abstractNumId w:val="19"/>
  </w:num>
  <w:num w:numId="15" w16cid:durableId="672533055">
    <w:abstractNumId w:val="11"/>
  </w:num>
  <w:num w:numId="16" w16cid:durableId="1076517596">
    <w:abstractNumId w:val="6"/>
  </w:num>
  <w:num w:numId="17" w16cid:durableId="435290722">
    <w:abstractNumId w:val="9"/>
  </w:num>
  <w:num w:numId="18" w16cid:durableId="156385964">
    <w:abstractNumId w:val="27"/>
  </w:num>
  <w:num w:numId="19" w16cid:durableId="1091196853">
    <w:abstractNumId w:val="21"/>
  </w:num>
  <w:num w:numId="20" w16cid:durableId="786849857">
    <w:abstractNumId w:val="24"/>
  </w:num>
  <w:num w:numId="21" w16cid:durableId="193541437">
    <w:abstractNumId w:val="33"/>
  </w:num>
  <w:num w:numId="22" w16cid:durableId="1010134120">
    <w:abstractNumId w:val="28"/>
  </w:num>
  <w:num w:numId="23" w16cid:durableId="1539774984">
    <w:abstractNumId w:val="15"/>
  </w:num>
  <w:num w:numId="24" w16cid:durableId="1375227454">
    <w:abstractNumId w:val="8"/>
  </w:num>
  <w:num w:numId="25" w16cid:durableId="1196697826">
    <w:abstractNumId w:val="7"/>
  </w:num>
  <w:num w:numId="26" w16cid:durableId="513804239">
    <w:abstractNumId w:val="34"/>
  </w:num>
  <w:num w:numId="27" w16cid:durableId="867453287">
    <w:abstractNumId w:val="26"/>
  </w:num>
  <w:num w:numId="28" w16cid:durableId="938565560">
    <w:abstractNumId w:val="10"/>
  </w:num>
  <w:num w:numId="29" w16cid:durableId="477694459">
    <w:abstractNumId w:val="13"/>
  </w:num>
  <w:num w:numId="30" w16cid:durableId="1364594458">
    <w:abstractNumId w:val="23"/>
  </w:num>
  <w:num w:numId="31" w16cid:durableId="1458525873">
    <w:abstractNumId w:val="20"/>
  </w:num>
  <w:num w:numId="32" w16cid:durableId="75517486">
    <w:abstractNumId w:val="17"/>
  </w:num>
  <w:num w:numId="33" w16cid:durableId="199510977">
    <w:abstractNumId w:val="30"/>
  </w:num>
  <w:num w:numId="34" w16cid:durableId="2099250733">
    <w:abstractNumId w:val="25"/>
  </w:num>
  <w:num w:numId="35" w16cid:durableId="175820795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E9E"/>
    <w:rsid w:val="00003F61"/>
    <w:rsid w:val="00015659"/>
    <w:rsid w:val="00024FE0"/>
    <w:rsid w:val="0002600D"/>
    <w:rsid w:val="00030A29"/>
    <w:rsid w:val="000326E2"/>
    <w:rsid w:val="00036E9E"/>
    <w:rsid w:val="00071A88"/>
    <w:rsid w:val="00075AF7"/>
    <w:rsid w:val="000776B1"/>
    <w:rsid w:val="0008515D"/>
    <w:rsid w:val="000935C7"/>
    <w:rsid w:val="000A24E6"/>
    <w:rsid w:val="000C089E"/>
    <w:rsid w:val="000D1545"/>
    <w:rsid w:val="000D16D9"/>
    <w:rsid w:val="000D55A4"/>
    <w:rsid w:val="000D59F3"/>
    <w:rsid w:val="000F4E93"/>
    <w:rsid w:val="0010706B"/>
    <w:rsid w:val="00113EDB"/>
    <w:rsid w:val="00115F59"/>
    <w:rsid w:val="00130373"/>
    <w:rsid w:val="00131683"/>
    <w:rsid w:val="00153679"/>
    <w:rsid w:val="00153F1C"/>
    <w:rsid w:val="00166BCB"/>
    <w:rsid w:val="00166C39"/>
    <w:rsid w:val="00167616"/>
    <w:rsid w:val="00171566"/>
    <w:rsid w:val="0017770F"/>
    <w:rsid w:val="00177911"/>
    <w:rsid w:val="001848D3"/>
    <w:rsid w:val="001933E8"/>
    <w:rsid w:val="001A057B"/>
    <w:rsid w:val="001A15E1"/>
    <w:rsid w:val="001A5CE3"/>
    <w:rsid w:val="001C03AC"/>
    <w:rsid w:val="001C5612"/>
    <w:rsid w:val="001D3F6A"/>
    <w:rsid w:val="001E2FFF"/>
    <w:rsid w:val="001E791B"/>
    <w:rsid w:val="001E7E07"/>
    <w:rsid w:val="00221147"/>
    <w:rsid w:val="002211F3"/>
    <w:rsid w:val="00223623"/>
    <w:rsid w:val="00223F01"/>
    <w:rsid w:val="00227311"/>
    <w:rsid w:val="00234FDF"/>
    <w:rsid w:val="00236088"/>
    <w:rsid w:val="00245A44"/>
    <w:rsid w:val="00255ED9"/>
    <w:rsid w:val="002577A7"/>
    <w:rsid w:val="002632A4"/>
    <w:rsid w:val="0026348A"/>
    <w:rsid w:val="00265AE3"/>
    <w:rsid w:val="0027732A"/>
    <w:rsid w:val="00286D80"/>
    <w:rsid w:val="00291AE3"/>
    <w:rsid w:val="002A51D4"/>
    <w:rsid w:val="002B3BAC"/>
    <w:rsid w:val="002C0630"/>
    <w:rsid w:val="002D4E64"/>
    <w:rsid w:val="002F2BCE"/>
    <w:rsid w:val="00301C11"/>
    <w:rsid w:val="003052D8"/>
    <w:rsid w:val="00307965"/>
    <w:rsid w:val="003117D7"/>
    <w:rsid w:val="00311E39"/>
    <w:rsid w:val="00321543"/>
    <w:rsid w:val="00322D96"/>
    <w:rsid w:val="00323C44"/>
    <w:rsid w:val="003266F4"/>
    <w:rsid w:val="00335B05"/>
    <w:rsid w:val="0034014A"/>
    <w:rsid w:val="00350B61"/>
    <w:rsid w:val="003547F5"/>
    <w:rsid w:val="0036541F"/>
    <w:rsid w:val="00367042"/>
    <w:rsid w:val="0038147B"/>
    <w:rsid w:val="003972D9"/>
    <w:rsid w:val="003C0ADA"/>
    <w:rsid w:val="003D59B2"/>
    <w:rsid w:val="003E13A6"/>
    <w:rsid w:val="003E6AAB"/>
    <w:rsid w:val="003F169D"/>
    <w:rsid w:val="003F2FD5"/>
    <w:rsid w:val="00400F42"/>
    <w:rsid w:val="0040467D"/>
    <w:rsid w:val="0040509E"/>
    <w:rsid w:val="00415570"/>
    <w:rsid w:val="00426F66"/>
    <w:rsid w:val="00430F91"/>
    <w:rsid w:val="00432886"/>
    <w:rsid w:val="0043621D"/>
    <w:rsid w:val="0043766C"/>
    <w:rsid w:val="00447213"/>
    <w:rsid w:val="004527E7"/>
    <w:rsid w:val="00453F22"/>
    <w:rsid w:val="0048635E"/>
    <w:rsid w:val="004949CA"/>
    <w:rsid w:val="004B01FE"/>
    <w:rsid w:val="004B55DF"/>
    <w:rsid w:val="004B6ACC"/>
    <w:rsid w:val="004C73F1"/>
    <w:rsid w:val="004D1004"/>
    <w:rsid w:val="004D65DB"/>
    <w:rsid w:val="004E5729"/>
    <w:rsid w:val="0050317F"/>
    <w:rsid w:val="00503FCF"/>
    <w:rsid w:val="00517543"/>
    <w:rsid w:val="00527820"/>
    <w:rsid w:val="005339D3"/>
    <w:rsid w:val="0053494D"/>
    <w:rsid w:val="005610B7"/>
    <w:rsid w:val="00561D00"/>
    <w:rsid w:val="00570B49"/>
    <w:rsid w:val="005734AB"/>
    <w:rsid w:val="00573B6E"/>
    <w:rsid w:val="0059502E"/>
    <w:rsid w:val="005A2999"/>
    <w:rsid w:val="005A5263"/>
    <w:rsid w:val="005B4998"/>
    <w:rsid w:val="005C26AB"/>
    <w:rsid w:val="005C330C"/>
    <w:rsid w:val="005C34F5"/>
    <w:rsid w:val="005C35AD"/>
    <w:rsid w:val="005D3E80"/>
    <w:rsid w:val="005D515D"/>
    <w:rsid w:val="005F4513"/>
    <w:rsid w:val="005F457A"/>
    <w:rsid w:val="00604FA9"/>
    <w:rsid w:val="00607F4A"/>
    <w:rsid w:val="0061002F"/>
    <w:rsid w:val="00625E8E"/>
    <w:rsid w:val="006279F5"/>
    <w:rsid w:val="006324D9"/>
    <w:rsid w:val="006379A7"/>
    <w:rsid w:val="0064226B"/>
    <w:rsid w:val="00667386"/>
    <w:rsid w:val="00667E45"/>
    <w:rsid w:val="00680076"/>
    <w:rsid w:val="006842F8"/>
    <w:rsid w:val="00685340"/>
    <w:rsid w:val="00693097"/>
    <w:rsid w:val="00693525"/>
    <w:rsid w:val="006958F0"/>
    <w:rsid w:val="006A3570"/>
    <w:rsid w:val="006A4458"/>
    <w:rsid w:val="006A52C6"/>
    <w:rsid w:val="006B02AE"/>
    <w:rsid w:val="006B2461"/>
    <w:rsid w:val="006C003B"/>
    <w:rsid w:val="006C1FCF"/>
    <w:rsid w:val="006C6FF8"/>
    <w:rsid w:val="006E4B79"/>
    <w:rsid w:val="006F484B"/>
    <w:rsid w:val="00700390"/>
    <w:rsid w:val="00703B2B"/>
    <w:rsid w:val="00707137"/>
    <w:rsid w:val="0071648F"/>
    <w:rsid w:val="007300AD"/>
    <w:rsid w:val="00736E22"/>
    <w:rsid w:val="0074415B"/>
    <w:rsid w:val="00746D18"/>
    <w:rsid w:val="00752417"/>
    <w:rsid w:val="00752696"/>
    <w:rsid w:val="00756EC3"/>
    <w:rsid w:val="007607CF"/>
    <w:rsid w:val="00764CAF"/>
    <w:rsid w:val="00774AE4"/>
    <w:rsid w:val="00776504"/>
    <w:rsid w:val="00787687"/>
    <w:rsid w:val="00794398"/>
    <w:rsid w:val="00796DC6"/>
    <w:rsid w:val="007B17E5"/>
    <w:rsid w:val="007B364E"/>
    <w:rsid w:val="007C4714"/>
    <w:rsid w:val="007E2658"/>
    <w:rsid w:val="007E4309"/>
    <w:rsid w:val="007E4F40"/>
    <w:rsid w:val="007E53E3"/>
    <w:rsid w:val="007E6C88"/>
    <w:rsid w:val="007F0718"/>
    <w:rsid w:val="007F0DFC"/>
    <w:rsid w:val="007F1330"/>
    <w:rsid w:val="007F1C62"/>
    <w:rsid w:val="007F3ECD"/>
    <w:rsid w:val="00803F53"/>
    <w:rsid w:val="00807100"/>
    <w:rsid w:val="00811291"/>
    <w:rsid w:val="00811AA2"/>
    <w:rsid w:val="00812285"/>
    <w:rsid w:val="00817DA5"/>
    <w:rsid w:val="00823F61"/>
    <w:rsid w:val="00830457"/>
    <w:rsid w:val="00830C03"/>
    <w:rsid w:val="0083357B"/>
    <w:rsid w:val="008618A8"/>
    <w:rsid w:val="00867B2E"/>
    <w:rsid w:val="00886E5B"/>
    <w:rsid w:val="00895AA3"/>
    <w:rsid w:val="00895CEA"/>
    <w:rsid w:val="00897AFD"/>
    <w:rsid w:val="008A4CAA"/>
    <w:rsid w:val="008A7565"/>
    <w:rsid w:val="008A7FCC"/>
    <w:rsid w:val="008C359D"/>
    <w:rsid w:val="008E1731"/>
    <w:rsid w:val="008E1958"/>
    <w:rsid w:val="008E3800"/>
    <w:rsid w:val="00900213"/>
    <w:rsid w:val="009234F6"/>
    <w:rsid w:val="0093223B"/>
    <w:rsid w:val="0093322F"/>
    <w:rsid w:val="009412B5"/>
    <w:rsid w:val="009441A6"/>
    <w:rsid w:val="00944227"/>
    <w:rsid w:val="00953F4F"/>
    <w:rsid w:val="0096153A"/>
    <w:rsid w:val="00966D79"/>
    <w:rsid w:val="0099152C"/>
    <w:rsid w:val="009964C1"/>
    <w:rsid w:val="00996D47"/>
    <w:rsid w:val="009C36F5"/>
    <w:rsid w:val="009C46AC"/>
    <w:rsid w:val="009E3F5E"/>
    <w:rsid w:val="009F085E"/>
    <w:rsid w:val="009F2495"/>
    <w:rsid w:val="00A07D64"/>
    <w:rsid w:val="00A32C9E"/>
    <w:rsid w:val="00A32EAC"/>
    <w:rsid w:val="00A41042"/>
    <w:rsid w:val="00A77194"/>
    <w:rsid w:val="00A9047F"/>
    <w:rsid w:val="00AA0C16"/>
    <w:rsid w:val="00AA674E"/>
    <w:rsid w:val="00AB1D32"/>
    <w:rsid w:val="00AB6467"/>
    <w:rsid w:val="00AD4B68"/>
    <w:rsid w:val="00AE1061"/>
    <w:rsid w:val="00AE5CDE"/>
    <w:rsid w:val="00AF0FBC"/>
    <w:rsid w:val="00AF23A4"/>
    <w:rsid w:val="00AF4990"/>
    <w:rsid w:val="00AF4F62"/>
    <w:rsid w:val="00B0081A"/>
    <w:rsid w:val="00B04432"/>
    <w:rsid w:val="00B143F8"/>
    <w:rsid w:val="00B14ECA"/>
    <w:rsid w:val="00B17ABE"/>
    <w:rsid w:val="00B17F2E"/>
    <w:rsid w:val="00B26FDC"/>
    <w:rsid w:val="00B2742D"/>
    <w:rsid w:val="00B32EC9"/>
    <w:rsid w:val="00B42C24"/>
    <w:rsid w:val="00B47E98"/>
    <w:rsid w:val="00B6452B"/>
    <w:rsid w:val="00B74895"/>
    <w:rsid w:val="00B76FCE"/>
    <w:rsid w:val="00B874F2"/>
    <w:rsid w:val="00B91B6D"/>
    <w:rsid w:val="00B9294B"/>
    <w:rsid w:val="00B960C9"/>
    <w:rsid w:val="00BA2B48"/>
    <w:rsid w:val="00BA4919"/>
    <w:rsid w:val="00BA4DAC"/>
    <w:rsid w:val="00BA7DF1"/>
    <w:rsid w:val="00BB1EC0"/>
    <w:rsid w:val="00BB216E"/>
    <w:rsid w:val="00BB63DD"/>
    <w:rsid w:val="00BD264F"/>
    <w:rsid w:val="00BE04A6"/>
    <w:rsid w:val="00BE5F19"/>
    <w:rsid w:val="00BF2678"/>
    <w:rsid w:val="00C57F15"/>
    <w:rsid w:val="00C649B0"/>
    <w:rsid w:val="00C67AEB"/>
    <w:rsid w:val="00C9746E"/>
    <w:rsid w:val="00CA04D5"/>
    <w:rsid w:val="00CA1372"/>
    <w:rsid w:val="00CA175A"/>
    <w:rsid w:val="00CA50C1"/>
    <w:rsid w:val="00CA5E3B"/>
    <w:rsid w:val="00CB42CE"/>
    <w:rsid w:val="00CB4377"/>
    <w:rsid w:val="00CC4B6E"/>
    <w:rsid w:val="00CF15E8"/>
    <w:rsid w:val="00CF2442"/>
    <w:rsid w:val="00CF4202"/>
    <w:rsid w:val="00CF7996"/>
    <w:rsid w:val="00D019EF"/>
    <w:rsid w:val="00D039CB"/>
    <w:rsid w:val="00D06148"/>
    <w:rsid w:val="00D12DBF"/>
    <w:rsid w:val="00D14FF7"/>
    <w:rsid w:val="00D20C7C"/>
    <w:rsid w:val="00D25AA3"/>
    <w:rsid w:val="00D37076"/>
    <w:rsid w:val="00D40EF1"/>
    <w:rsid w:val="00D416BE"/>
    <w:rsid w:val="00D41AF0"/>
    <w:rsid w:val="00D4323B"/>
    <w:rsid w:val="00D51BA7"/>
    <w:rsid w:val="00D67F9A"/>
    <w:rsid w:val="00D75C8D"/>
    <w:rsid w:val="00D811BA"/>
    <w:rsid w:val="00D86927"/>
    <w:rsid w:val="00D87101"/>
    <w:rsid w:val="00DA5A2B"/>
    <w:rsid w:val="00DB0E32"/>
    <w:rsid w:val="00DB306F"/>
    <w:rsid w:val="00DC5922"/>
    <w:rsid w:val="00DC731F"/>
    <w:rsid w:val="00DD577E"/>
    <w:rsid w:val="00DE3593"/>
    <w:rsid w:val="00DF0BE6"/>
    <w:rsid w:val="00DF0F79"/>
    <w:rsid w:val="00E06247"/>
    <w:rsid w:val="00E12459"/>
    <w:rsid w:val="00E13CA9"/>
    <w:rsid w:val="00E23CAD"/>
    <w:rsid w:val="00E272C1"/>
    <w:rsid w:val="00E27860"/>
    <w:rsid w:val="00E33BCD"/>
    <w:rsid w:val="00E349EE"/>
    <w:rsid w:val="00E37DB9"/>
    <w:rsid w:val="00E47F43"/>
    <w:rsid w:val="00E512FA"/>
    <w:rsid w:val="00E644D4"/>
    <w:rsid w:val="00E7249C"/>
    <w:rsid w:val="00E923C4"/>
    <w:rsid w:val="00ED6251"/>
    <w:rsid w:val="00ED6606"/>
    <w:rsid w:val="00ED6E5C"/>
    <w:rsid w:val="00EF53D6"/>
    <w:rsid w:val="00F10D7A"/>
    <w:rsid w:val="00F20046"/>
    <w:rsid w:val="00F20B04"/>
    <w:rsid w:val="00F20EEA"/>
    <w:rsid w:val="00F278C4"/>
    <w:rsid w:val="00F27F72"/>
    <w:rsid w:val="00F307E5"/>
    <w:rsid w:val="00F5332B"/>
    <w:rsid w:val="00F635F3"/>
    <w:rsid w:val="00F70A76"/>
    <w:rsid w:val="00F7401D"/>
    <w:rsid w:val="00F77B43"/>
    <w:rsid w:val="00F8239D"/>
    <w:rsid w:val="00F83960"/>
    <w:rsid w:val="00F86D92"/>
    <w:rsid w:val="00FA771F"/>
    <w:rsid w:val="00FD1340"/>
    <w:rsid w:val="00FE4979"/>
    <w:rsid w:val="00FE5729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A694"/>
  <w15:docId w15:val="{8C13D5CD-B3BC-4870-A511-7F09D7AB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E9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9C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39CB"/>
    <w:rPr>
      <w:rFonts w:ascii="Tahoma" w:eastAsia="Times New Roman" w:hAnsi="Tahoma" w:cs="Tahoma"/>
      <w:sz w:val="16"/>
      <w:szCs w:val="16"/>
    </w:rPr>
  </w:style>
  <w:style w:type="paragraph" w:customStyle="1" w:styleId="testo">
    <w:name w:val="testo"/>
    <w:basedOn w:val="Normale"/>
    <w:rsid w:val="0093322F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453F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53F22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53F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53F22"/>
    <w:rPr>
      <w:rFonts w:ascii="Times New Roman" w:eastAsia="Times New Roman" w:hAnsi="Times New Roman"/>
    </w:rPr>
  </w:style>
  <w:style w:type="character" w:styleId="Collegamentoipertestuale">
    <w:name w:val="Hyperlink"/>
    <w:uiPriority w:val="99"/>
    <w:rsid w:val="0026348A"/>
    <w:rPr>
      <w:color w:val="0000FF"/>
      <w:u w:val="single"/>
    </w:rPr>
  </w:style>
  <w:style w:type="paragraph" w:styleId="NormaleWeb">
    <w:name w:val="Normal (Web)"/>
    <w:basedOn w:val="Normale"/>
    <w:uiPriority w:val="99"/>
    <w:rsid w:val="00E06247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E7249C"/>
    <w:pPr>
      <w:widowControl w:val="0"/>
      <w:suppressAutoHyphens/>
      <w:spacing w:line="100" w:lineRule="atLeast"/>
      <w:ind w:left="460" w:hanging="360"/>
      <w:jc w:val="both"/>
    </w:pPr>
    <w:rPr>
      <w:kern w:val="1"/>
      <w:sz w:val="22"/>
      <w:szCs w:val="22"/>
      <w:lang w:bidi="it-IT"/>
    </w:rPr>
  </w:style>
  <w:style w:type="paragraph" w:customStyle="1" w:styleId="Standard">
    <w:name w:val="Standard"/>
    <w:rsid w:val="00153F1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1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6214F-B452-4A92-A14D-20B2998B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Servizio.08 Servizio.08</cp:lastModifiedBy>
  <cp:revision>40</cp:revision>
  <cp:lastPrinted>2022-09-06T08:52:00Z</cp:lastPrinted>
  <dcterms:created xsi:type="dcterms:W3CDTF">2019-04-18T12:56:00Z</dcterms:created>
  <dcterms:modified xsi:type="dcterms:W3CDTF">2024-12-18T10:59:00Z</dcterms:modified>
</cp:coreProperties>
</file>