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 w:right="0"/>
        <w:jc w:val="right"/>
        <w:rPr/>
      </w:pPr>
      <w:r>
        <w:rPr>
          <w:rFonts w:cs="Calibri"/>
          <w:bCs/>
          <w:sz w:val="24"/>
          <w:szCs w:val="24"/>
        </w:rPr>
        <w:t>Al Dirigente Generale del Dipartimento _______________________</w:t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right"/>
        <w:rPr/>
      </w:pPr>
      <w:r>
        <w:rPr>
          <w:rFonts w:cs="Calibri"/>
          <w:bCs/>
          <w:sz w:val="24"/>
          <w:szCs w:val="24"/>
        </w:rPr>
        <w:t xml:space="preserve">                                                                  </w:t>
      </w:r>
      <w:r>
        <w:rPr>
          <w:rFonts w:cs="Calibri"/>
          <w:bCs/>
          <w:sz w:val="24"/>
          <w:szCs w:val="24"/>
        </w:rPr>
        <w:t>Per il tramite del     Dirigente del Servizio/Area ___________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Domanda di partecipazione per l’accesso alla modalità di lavoro “telelavoro domiciliare”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Il/la sottoscritto/a _______________ nato/a _________________ il ________________ residente a _________________via__________________numero civico___________numero di telefono/cellulare _________________, indirizzo di posta elettronica ________________________in servizio presso ___________________________ categoria __________________________ con rapporto di lavoro</w:t>
      </w:r>
      <w:r>
        <w:rPr>
          <w:rFonts w:eastAsia="Courier New" w:cs="Calibri"/>
          <w:sz w:val="24"/>
          <w:szCs w:val="24"/>
        </w:rPr>
        <w:t xml:space="preserve"> a tempo indeterminato (full time/part time)__________________________________</w:t>
      </w:r>
      <w:r>
        <w:rPr>
          <w:rFonts w:cs="Calibri"/>
          <w:sz w:val="24"/>
          <w:szCs w:val="24"/>
        </w:rPr>
        <w:t>, trovandosi nella necessità di dover conciliare il tempo di lavoro con le proprie condizioni di salute o familiari, di seguito sommariamente descritte _____________________________________________________consapevole delle conseguenze civili e penali in cui incorre in caso di dichiarazione mendace, ex DPR 445/2000 e s.m.i.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CHIEDE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poter accedere alla modalità di “telelavoro domiciliare” presso  il proprio domicilio di residenza dalla data di autorizzazione e per mesi____________per lo svolgimento della seguente attività: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nelle giornate di seguito indicate:_________________________________.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e pertanto di effettuare rientro nella sede lavorativa nelle giornate di seguito indicate________________________;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DICHIARA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0" w:left="0" w:right="-113"/>
        <w:jc w:val="both"/>
        <w:rPr/>
      </w:pPr>
      <w:r>
        <w:rPr>
          <w:rFonts w:cs="Calibri" w:cstheme="minorHAnsi"/>
          <w:sz w:val="24"/>
          <w:szCs w:val="24"/>
        </w:rPr>
        <w:t>di mettere a disposizione per la prestazione lavorativa da remoto le seguenti strumentazioni:( personal computer, collegamento internet)____________________________________;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che l'attività sarà svolta in modalità di lavoro domiciliare presso la propria abitazione</w:t>
      </w:r>
      <w:r>
        <w:rPr>
          <w:rFonts w:cs="Calibri"/>
          <w:sz w:val="24"/>
          <w:szCs w:val="24"/>
        </w:rPr>
        <w:t xml:space="preserve"> sita in ___________________________Via ___________________n. ___________ cap._______;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attenersi alle disposizioni impartite dall’Amministrazione per lo svolgimento del lavoro domiciliare;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utilizzare le apparecchiature in conformità alle misure di protezione e di prevenzione indicate nel Progetto;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essere consapevole che per le giornate in telelavoro domiciliare non spetta il buono pasto;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essere consapevole che l'orario di lavoro è quello previsto nel contratto di lavoro (full time o part time) nel rispetto comunque dei limiti di durata massima dell’orario di lavoro giornaliero e settimanale, derivanti dalla legge e dalla contrattazione;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nel caso in cui il numero dei progetti individuali richiesti siano maggiori rispetto alle   posizioni disponibili (25% del personale in servizio presso il Dipartimento alla data del 31 dicembre anno precedente)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DICHIARA,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ai fini della stesura della graduatoria definitiva, il possesso dei seguenti requisiti ai fini della definizione secondo i criteri di priorità: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(INDICARE CON UNA X NELLA CORRISPONDENTE CASELLA)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Disabilità psico-fisica del dipendente accertata ai sensi della Legge n. 104/1992 o con patologia grave, certificata da struttura pubblica competente.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ab/>
        <w:tab/>
        <w:tab/>
        <w:tab/>
        <w:tab/>
        <w:tab/>
        <w:tab/>
        <w:tab/>
        <w:t>SI</w:t>
        <w:tab/>
        <w:t>□</w:t>
        <w:tab/>
        <w:t>NO</w:t>
        <w:tab/>
        <w:t>□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Assistenza figli in situazione di grave infermità accertata ai sensi della Legge n. 104/1992 o con patologia grave certificata da struttura pubblica competente.</w:t>
        <w:tab/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</w:t>
        <w:tab/>
        <w:t>□</w:t>
        <w:tab/>
        <w:t>NO</w:t>
        <w:tab/>
        <w:t>□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Assistenza al coniuge o convivente more uxorio in condizione di gravità ai sensi dell’articolo 3, comma 3, Legge numero 104/1992 o con patologia grave certificata da struttura pubblica competente.</w:t>
        <w:tab/>
        <w:tab/>
        <w:tab/>
        <w:tab/>
        <w:tab/>
        <w:tab/>
        <w:t>SI</w:t>
        <w:tab/>
        <w:t>□</w:t>
        <w:tab/>
        <w:t>NO</w:t>
        <w:tab/>
        <w:t>□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Assistenza a parenti o affini entro il terzo grado in condizioni di disabilità ai sensi dell'articolo 3, comma 3, della legge 5 febbraio 1992, n. 104 , qualora il genitore o il coniuge della persona con handicap in situazione di gravità abbiano compiuto 65 anni di età oppure siano anch'essi affetti da patologie invalidanti o siano deceduti o mancanti.</w:t>
        <w:tab/>
        <w:tab/>
        <w:tab/>
        <w:tab/>
        <w:tab/>
        <w:tab/>
        <w:tab/>
        <w:tab/>
        <w:tab/>
        <w:tab/>
        <w:t>SI</w:t>
        <w:tab/>
        <w:t>□</w:t>
        <w:tab/>
        <w:t>NO</w:t>
        <w:tab/>
        <w:t>□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Cura nei confronti dei figli: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(Indicare il numero dei figli in ciascuna fascia di età)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figli in età 0-3 anni ________________________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figli in età 3-6 anni ________________________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figli in età 6-11 ___________________________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figli in età 11-14 __________________________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Distanza tra domicilio dichiarato e sede di lavoro: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Superiore a 50 km </w:t>
        <w:tab/>
        <w:tab/>
        <w:tab/>
        <w:tab/>
        <w:tab/>
        <w:tab/>
        <w:tab/>
        <w:t>SI</w:t>
        <w:tab/>
        <w:t>□</w:t>
        <w:tab/>
        <w:t>NO</w:t>
        <w:tab/>
        <w:t>□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Pari o superiore a 30 km </w:t>
        <w:tab/>
        <w:tab/>
        <w:tab/>
        <w:tab/>
        <w:tab/>
        <w:tab/>
        <w:t>SI</w:t>
        <w:tab/>
        <w:t>□</w:t>
        <w:tab/>
        <w:t>NO</w:t>
        <w:tab/>
        <w:t>□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 impegna a fornire all’amministrazione la documentazione probatoria eventualmente richiesta su quanto dichiarato ed a consentire l'accesso alla propria abitazione sede di telelavoro domiciliare per la verifica di conformità da parte dell'Amministrazione.</w:t>
      </w:r>
    </w:p>
    <w:p>
      <w:pPr>
        <w:pStyle w:val="Normal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Il/la sottoscritto/a autorizza l’Amministrazione al trattamento dei dati personali, ai sensi dell’art. 13 del Reg.UE n.679/2016 e D.lgs n.101/2018 finalizzato agli adempimenti necessari per l’espletamento della procedura per la partecipazione alla modalità di lavoro telelavoro domiciliare.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ab/>
        <w:t>Inoltre esonera l’Amministrazione da ogni spesa sostenuta per l’utilizzo delle apparecchiature, i consumi elettrici, di connessione alla rete internet ed alle comunicazioni telefoniche connesse all’attività lavorativa.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</w:r>
    </w:p>
    <w:p>
      <w:pPr>
        <w:pStyle w:val="Normal"/>
        <w:spacing w:before="0" w:after="0"/>
        <w:ind w:hanging="0" w:left="0" w:righ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Palermo______________________</w:t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cs="Calibri"/>
          <w:sz w:val="24"/>
          <w:szCs w:val="24"/>
        </w:rPr>
        <w:tab/>
        <w:tab/>
        <w:tab/>
        <w:tab/>
        <w:tab/>
        <w:tab/>
        <w:tab/>
        <w:t>FIRMA</w:t>
      </w:r>
    </w:p>
    <w:sectPr>
      <w:type w:val="nextPage"/>
      <w:pgSz w:w="11906" w:h="16838"/>
      <w:pgMar w:left="1134" w:right="1134" w:gutter="0" w:header="0" w:top="141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45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1450a"/>
    <w:rPr>
      <w:rFonts w:ascii="Symbol" w:hAnsi="Symbol" w:cs="Symbol"/>
    </w:rPr>
  </w:style>
  <w:style w:type="character" w:styleId="WW8Num2z0" w:customStyle="1">
    <w:name w:val="WW8Num2z0"/>
    <w:qFormat/>
    <w:rsid w:val="00b1450a"/>
    <w:rPr>
      <w:rFonts w:ascii="Symbol" w:hAnsi="Symbol" w:cs="Symbol"/>
    </w:rPr>
  </w:style>
  <w:style w:type="character" w:styleId="WW8Num1z1" w:customStyle="1">
    <w:name w:val="WW8Num1z1"/>
    <w:qFormat/>
    <w:rsid w:val="00b1450a"/>
    <w:rPr>
      <w:rFonts w:ascii="Courier New" w:hAnsi="Courier New" w:cs="Courier New"/>
    </w:rPr>
  </w:style>
  <w:style w:type="character" w:styleId="WW8Num1z2" w:customStyle="1">
    <w:name w:val="WW8Num1z2"/>
    <w:qFormat/>
    <w:rsid w:val="00b1450a"/>
    <w:rPr>
      <w:rFonts w:ascii="Wingdings" w:hAnsi="Wingdings" w:cs="Wingdings"/>
    </w:rPr>
  </w:style>
  <w:style w:type="character" w:styleId="WW8Num2z1" w:customStyle="1">
    <w:name w:val="WW8Num2z1"/>
    <w:qFormat/>
    <w:rsid w:val="00b1450a"/>
    <w:rPr>
      <w:rFonts w:ascii="Courier New" w:hAnsi="Courier New" w:cs="Courier New"/>
    </w:rPr>
  </w:style>
  <w:style w:type="character" w:styleId="WW8Num2z2" w:customStyle="1">
    <w:name w:val="WW8Num2z2"/>
    <w:qFormat/>
    <w:rsid w:val="00b1450a"/>
    <w:rPr>
      <w:rFonts w:ascii="Wingdings" w:hAnsi="Wingdings" w:cs="Wingdings"/>
    </w:rPr>
  </w:style>
  <w:style w:type="character" w:styleId="Carpredefinitoparagrafo2" w:customStyle="1">
    <w:name w:val="Car. predefinito paragrafo2"/>
    <w:qFormat/>
    <w:rsid w:val="00b1450a"/>
    <w:rPr/>
  </w:style>
  <w:style w:type="character" w:styleId="Carpredefinitoparagrafo1" w:customStyle="1">
    <w:name w:val="Car. predefinito paragrafo1"/>
    <w:qFormat/>
    <w:rsid w:val="00b1450a"/>
    <w:rPr/>
  </w:style>
  <w:style w:type="character" w:styleId="Punti" w:customStyle="1">
    <w:name w:val="Punti"/>
    <w:qFormat/>
    <w:rsid w:val="00b1450a"/>
    <w:rPr>
      <w:rFonts w:ascii="OpenSymbol" w:hAnsi="OpenSymbol" w:eastAsia="OpenSymbol" w:cs="OpenSymbol"/>
    </w:rPr>
  </w:style>
  <w:style w:type="character" w:styleId="Hyperlink">
    <w:name w:val="Hyperlink"/>
    <w:basedOn w:val="Carpredefinitoparagrafo2"/>
    <w:rsid w:val="00b1450a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0b667a"/>
    <w:rPr>
      <w:rFonts w:ascii="Calibri" w:hAnsi="Calibri" w:eastAsia="Calibri"/>
      <w:sz w:val="22"/>
      <w:szCs w:val="22"/>
      <w:lang w:eastAsia="ar-SA"/>
    </w:rPr>
  </w:style>
  <w:style w:type="character" w:styleId="PidipaginaCarattere" w:customStyle="1">
    <w:name w:val="Piè di pagina Carattere"/>
    <w:basedOn w:val="DefaultParagraphFont"/>
    <w:uiPriority w:val="99"/>
    <w:qFormat/>
    <w:rsid w:val="000b667a"/>
    <w:rPr>
      <w:rFonts w:ascii="Calibri" w:hAnsi="Calibri" w:eastAsia="Calibri"/>
      <w:sz w:val="22"/>
      <w:szCs w:val="22"/>
      <w:lang w:eastAsia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1450a"/>
    <w:pPr>
      <w:spacing w:before="0" w:after="140"/>
    </w:pPr>
    <w:rPr/>
  </w:style>
  <w:style w:type="paragraph" w:styleId="List">
    <w:name w:val="List"/>
    <w:basedOn w:val="BodyText"/>
    <w:rsid w:val="00b1450a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1450a"/>
    <w:pPr>
      <w:suppressLineNumbers/>
    </w:pPr>
    <w:rPr>
      <w:rFonts w:cs="Mangal"/>
    </w:rPr>
  </w:style>
  <w:style w:type="paragraph" w:styleId="Intestazione2" w:customStyle="1">
    <w:name w:val="Intestazione2"/>
    <w:basedOn w:val="Normal"/>
    <w:qFormat/>
    <w:rsid w:val="00b1450a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 w:customStyle="1">
    <w:name w:val="Didascalia2"/>
    <w:basedOn w:val="Normal"/>
    <w:qFormat/>
    <w:rsid w:val="00b145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 w:customStyle="1">
    <w:name w:val="Intestazione1"/>
    <w:basedOn w:val="Normal"/>
    <w:qFormat/>
    <w:rsid w:val="00b1450a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b145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Normal"/>
    <w:qFormat/>
    <w:rsid w:val="00b1450a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ubtitle">
    <w:name w:val="Subtitle"/>
    <w:basedOn w:val="Intestazione1"/>
    <w:qFormat/>
    <w:rsid w:val="00b1450a"/>
    <w:pPr>
      <w:jc w:val="center"/>
    </w:pPr>
    <w:rPr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0b667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0b667a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LibreOffice/24.8.4.2$Windows_X86_64 LibreOffice_project/bb3cfa12c7b1bf994ecc5649a80400d06cd71002</Application>
  <AppVersion>15.0000</AppVersion>
  <Pages>3</Pages>
  <Words>652</Words>
  <Characters>4479</Characters>
  <CharactersWithSpaces>5197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2024-10-15T09:22:00Z</dcterms:created>
  <dc:creator>gbologna</dc:creator>
  <dc:description/>
  <dc:language>it-IT</dc:language>
  <cp:lastModifiedBy/>
  <cp:lastPrinted>2020-03-09T16:01:00Z</cp:lastPrinted>
  <dcterms:modified xsi:type="dcterms:W3CDTF">2025-03-07T10:32:13Z</dcterms:modified>
  <cp:revision>4</cp:revision>
  <dc:subject/>
  <dc:title>Domanda di partecipazione alla modalità di lavoro in smart working con relativo progetto individuale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