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D3" w:rsidRDefault="004000D3">
      <w:pPr>
        <w:pStyle w:val="Corpotesto"/>
        <w:spacing w:before="7"/>
        <w:rPr>
          <w:sz w:val="33"/>
        </w:rPr>
      </w:pPr>
    </w:p>
    <w:p w:rsidR="004000D3" w:rsidRDefault="0080696D">
      <w:pPr>
        <w:ind w:left="1165"/>
        <w:rPr>
          <w:b/>
        </w:rPr>
      </w:pPr>
      <w:bookmarkStart w:id="0" w:name="REPUBBLICA_ITALIANA"/>
      <w:bookmarkEnd w:id="0"/>
      <w:r>
        <w:rPr>
          <w:b/>
          <w:spacing w:val="-2"/>
        </w:rPr>
        <w:t>REPUBBLICA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ITALIANA</w:t>
      </w:r>
    </w:p>
    <w:p w:rsidR="004000D3" w:rsidRDefault="0080696D">
      <w:pPr>
        <w:pStyle w:val="Corpotesto"/>
        <w:spacing w:before="6"/>
        <w:rPr>
          <w:b/>
          <w:sz w:val="22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1839595</wp:posOffset>
            </wp:positionH>
            <wp:positionV relativeFrom="paragraph">
              <wp:posOffset>189721</wp:posOffset>
            </wp:positionV>
            <wp:extent cx="494595" cy="68046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595" cy="680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1039494</wp:posOffset>
            </wp:positionH>
            <wp:positionV relativeFrom="paragraph">
              <wp:posOffset>1049511</wp:posOffset>
            </wp:positionV>
            <wp:extent cx="2355214" cy="20726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21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0D3" w:rsidRDefault="004000D3">
      <w:pPr>
        <w:pStyle w:val="Corpotesto"/>
        <w:spacing w:before="7"/>
        <w:rPr>
          <w:b/>
          <w:sz w:val="18"/>
        </w:rPr>
      </w:pPr>
    </w:p>
    <w:p w:rsidR="004000D3" w:rsidRDefault="0080696D">
      <w:pPr>
        <w:ind w:left="555" w:right="2645" w:firstLine="770"/>
      </w:pPr>
      <w:bookmarkStart w:id="1" w:name="_bookmark0"/>
      <w:bookmarkStart w:id="2" w:name="Assessorato_XXXXXXXXX"/>
      <w:bookmarkEnd w:id="1"/>
      <w:bookmarkEnd w:id="2"/>
      <w:r>
        <w:t>Assessorato XXXXXXXXX</w:t>
      </w:r>
      <w:r>
        <w:rPr>
          <w:spacing w:val="1"/>
        </w:rPr>
        <w:t xml:space="preserve"> </w:t>
      </w:r>
      <w:r>
        <w:t>Dipartimento</w:t>
      </w:r>
      <w:r>
        <w:rPr>
          <w:spacing w:val="-7"/>
        </w:rPr>
        <w:t xml:space="preserve"> </w:t>
      </w:r>
      <w:r>
        <w:t>Regionale</w:t>
      </w:r>
      <w:r>
        <w:rPr>
          <w:spacing w:val="-8"/>
        </w:rPr>
        <w:t xml:space="preserve"> </w:t>
      </w:r>
      <w:r>
        <w:t>XXXXXXXX</w:t>
      </w:r>
    </w:p>
    <w:p w:rsidR="004000D3" w:rsidRDefault="0080696D">
      <w:pPr>
        <w:ind w:left="828"/>
      </w:pPr>
      <w:r>
        <w:t>XXXXXXXXXXXXXXXXXX</w:t>
      </w:r>
    </w:p>
    <w:p w:rsidR="004000D3" w:rsidRDefault="0080696D">
      <w:pPr>
        <w:ind w:left="1656"/>
      </w:pPr>
      <w:r>
        <w:t>Servizio/Area</w:t>
      </w:r>
    </w:p>
    <w:p w:rsidR="004000D3" w:rsidRDefault="0080696D">
      <w:pPr>
        <w:pStyle w:val="Corpotesto"/>
        <w:tabs>
          <w:tab w:val="left" w:pos="5787"/>
        </w:tabs>
        <w:spacing w:before="200"/>
        <w:ind w:left="115"/>
      </w:pPr>
      <w:proofErr w:type="spellStart"/>
      <w:r>
        <w:t>Prot</w:t>
      </w:r>
      <w:proofErr w:type="spellEnd"/>
      <w:r>
        <w:t>.</w:t>
      </w:r>
      <w:r>
        <w:rPr>
          <w:spacing w:val="-2"/>
        </w:rPr>
        <w:t xml:space="preserve"> </w:t>
      </w:r>
      <w:r>
        <w:t>n.</w:t>
      </w:r>
      <w:r>
        <w:tab/>
        <w:t>Palermo,</w:t>
      </w:r>
    </w:p>
    <w:p w:rsidR="004000D3" w:rsidRDefault="0080696D">
      <w:pPr>
        <w:spacing w:before="65" w:line="160" w:lineRule="exact"/>
        <w:ind w:left="942"/>
        <w:rPr>
          <w:sz w:val="14"/>
        </w:rPr>
      </w:pPr>
      <w:r>
        <w:br w:type="column"/>
      </w:r>
      <w:r>
        <w:rPr>
          <w:sz w:val="14"/>
        </w:rPr>
        <w:t>Codice</w:t>
      </w:r>
      <w:r>
        <w:rPr>
          <w:spacing w:val="-4"/>
          <w:sz w:val="14"/>
        </w:rPr>
        <w:t xml:space="preserve"> </w:t>
      </w:r>
      <w:r>
        <w:rPr>
          <w:sz w:val="14"/>
        </w:rPr>
        <w:t>Fiscale</w:t>
      </w:r>
      <w:r>
        <w:rPr>
          <w:spacing w:val="-4"/>
          <w:sz w:val="14"/>
        </w:rPr>
        <w:t xml:space="preserve"> </w:t>
      </w:r>
      <w:r>
        <w:rPr>
          <w:sz w:val="14"/>
        </w:rPr>
        <w:t>80012000826</w:t>
      </w:r>
    </w:p>
    <w:p w:rsidR="004000D3" w:rsidRDefault="0080696D">
      <w:pPr>
        <w:spacing w:line="160" w:lineRule="exact"/>
        <w:ind w:left="942"/>
        <w:rPr>
          <w:sz w:val="14"/>
        </w:rPr>
      </w:pPr>
      <w:r>
        <w:rPr>
          <w:spacing w:val="-2"/>
          <w:sz w:val="14"/>
        </w:rPr>
        <w:t>Partita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IVA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02711070827</w:t>
      </w:r>
    </w:p>
    <w:p w:rsidR="004000D3" w:rsidRDefault="004000D3">
      <w:pPr>
        <w:pStyle w:val="Corpotesto"/>
        <w:spacing w:before="11"/>
        <w:rPr>
          <w:sz w:val="21"/>
        </w:rPr>
      </w:pPr>
    </w:p>
    <w:p w:rsidR="004000D3" w:rsidRDefault="0080696D">
      <w:pPr>
        <w:ind w:left="116"/>
        <w:rPr>
          <w:b/>
        </w:rPr>
      </w:pPr>
      <w:bookmarkStart w:id="3" w:name="“Allegato_01”"/>
      <w:bookmarkEnd w:id="3"/>
      <w:r>
        <w:rPr>
          <w:b/>
        </w:rPr>
        <w:t>“Allegato</w:t>
      </w:r>
      <w:r>
        <w:rPr>
          <w:b/>
          <w:spacing w:val="-5"/>
        </w:rPr>
        <w:t xml:space="preserve"> </w:t>
      </w:r>
      <w:r>
        <w:rPr>
          <w:b/>
        </w:rPr>
        <w:t>01”</w:t>
      </w:r>
    </w:p>
    <w:p w:rsidR="004000D3" w:rsidRDefault="004000D3">
      <w:pPr>
        <w:sectPr w:rsidR="004000D3">
          <w:type w:val="continuous"/>
          <w:pgSz w:w="11910" w:h="16840"/>
          <w:pgMar w:top="420" w:right="1020" w:bottom="280" w:left="1020" w:header="720" w:footer="720" w:gutter="0"/>
          <w:cols w:num="2" w:space="720" w:equalWidth="0">
            <w:col w:w="6651" w:space="323"/>
            <w:col w:w="2896"/>
          </w:cols>
        </w:sectPr>
      </w:pPr>
    </w:p>
    <w:p w:rsidR="004000D3" w:rsidRDefault="004000D3">
      <w:pPr>
        <w:pStyle w:val="Corpotesto"/>
        <w:rPr>
          <w:b/>
          <w:sz w:val="15"/>
        </w:rPr>
      </w:pPr>
    </w:p>
    <w:p w:rsidR="004000D3" w:rsidRDefault="0080696D">
      <w:pPr>
        <w:spacing w:before="91"/>
        <w:ind w:left="1110" w:right="124" w:hanging="994"/>
        <w:jc w:val="both"/>
        <w:rPr>
          <w:sz w:val="23"/>
        </w:rPr>
      </w:pPr>
      <w:r>
        <w:rPr>
          <w:b/>
          <w:sz w:val="23"/>
        </w:rPr>
        <w:t>Oggetto: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Cassa</w:t>
      </w:r>
      <w:r>
        <w:rPr>
          <w:spacing w:val="1"/>
          <w:sz w:val="23"/>
        </w:rPr>
        <w:t xml:space="preserve"> </w:t>
      </w:r>
      <w:r>
        <w:rPr>
          <w:sz w:val="23"/>
        </w:rPr>
        <w:t>Economale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Circolare</w:t>
      </w:r>
      <w:r>
        <w:rPr>
          <w:spacing w:val="1"/>
          <w:sz w:val="23"/>
        </w:rPr>
        <w:t xml:space="preserve"> </w:t>
      </w:r>
      <w:r>
        <w:rPr>
          <w:sz w:val="23"/>
        </w:rPr>
        <w:t>n.</w:t>
      </w:r>
      <w:r>
        <w:rPr>
          <w:spacing w:val="1"/>
          <w:sz w:val="23"/>
        </w:rPr>
        <w:t xml:space="preserve"> </w:t>
      </w:r>
      <w:r>
        <w:rPr>
          <w:sz w:val="23"/>
        </w:rPr>
        <w:t>7</w:t>
      </w:r>
      <w:r>
        <w:rPr>
          <w:spacing w:val="1"/>
          <w:sz w:val="23"/>
        </w:rPr>
        <w:t xml:space="preserve"> </w:t>
      </w:r>
      <w:r>
        <w:rPr>
          <w:sz w:val="23"/>
        </w:rPr>
        <w:t>del 10/06/2021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successiva</w:t>
      </w:r>
      <w:r>
        <w:rPr>
          <w:spacing w:val="1"/>
          <w:sz w:val="23"/>
        </w:rPr>
        <w:t xml:space="preserve"> </w:t>
      </w:r>
      <w:r>
        <w:rPr>
          <w:sz w:val="23"/>
        </w:rPr>
        <w:t>n.</w:t>
      </w:r>
      <w:r>
        <w:rPr>
          <w:spacing w:val="1"/>
          <w:sz w:val="23"/>
        </w:rPr>
        <w:t xml:space="preserve"> </w:t>
      </w:r>
      <w:r>
        <w:rPr>
          <w:sz w:val="23"/>
        </w:rPr>
        <w:t>12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09/08/2022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Riversamento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giacenza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Esercizio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Finanziario</w:t>
      </w:r>
      <w:r>
        <w:rPr>
          <w:b/>
          <w:spacing w:val="1"/>
          <w:sz w:val="23"/>
        </w:rPr>
        <w:t xml:space="preserve"> </w:t>
      </w:r>
      <w:r w:rsidR="00A235EE">
        <w:rPr>
          <w:b/>
          <w:sz w:val="23"/>
        </w:rPr>
        <w:t>2025</w:t>
      </w:r>
      <w:bookmarkStart w:id="4" w:name="_GoBack"/>
      <w:bookmarkEnd w:id="4"/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corrente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22123/XXXXXXXXX </w:t>
      </w:r>
      <w:r>
        <w:rPr>
          <w:sz w:val="23"/>
        </w:rPr>
        <w:t>per la gestione della liquidità intestato a “XXXXXXXXXXXXX –</w:t>
      </w:r>
      <w:r>
        <w:rPr>
          <w:spacing w:val="1"/>
          <w:sz w:val="23"/>
        </w:rPr>
        <w:t xml:space="preserve"> </w:t>
      </w:r>
      <w:r>
        <w:rPr>
          <w:sz w:val="23"/>
        </w:rPr>
        <w:t>Economo”</w:t>
      </w:r>
      <w:r>
        <w:rPr>
          <w:spacing w:val="-3"/>
          <w:sz w:val="23"/>
        </w:rPr>
        <w:t xml:space="preserve"> </w:t>
      </w:r>
      <w:r>
        <w:rPr>
          <w:sz w:val="23"/>
        </w:rPr>
        <w:t>–</w:t>
      </w:r>
    </w:p>
    <w:p w:rsidR="004000D3" w:rsidRDefault="004000D3">
      <w:pPr>
        <w:pStyle w:val="Corpotesto"/>
        <w:spacing w:before="1"/>
      </w:pPr>
    </w:p>
    <w:p w:rsidR="004000D3" w:rsidRDefault="0080696D">
      <w:pPr>
        <w:ind w:left="4367"/>
        <w:rPr>
          <w:b/>
          <w:sz w:val="23"/>
        </w:rPr>
      </w:pPr>
      <w:r>
        <w:rPr>
          <w:b/>
          <w:spacing w:val="-2"/>
          <w:sz w:val="23"/>
        </w:rPr>
        <w:t>A</w:t>
      </w:r>
      <w:r>
        <w:rPr>
          <w:b/>
          <w:spacing w:val="-14"/>
          <w:sz w:val="23"/>
        </w:rPr>
        <w:t xml:space="preserve"> </w:t>
      </w:r>
      <w:r>
        <w:rPr>
          <w:b/>
          <w:spacing w:val="-1"/>
          <w:sz w:val="23"/>
        </w:rPr>
        <w:t>Unicredit S.p.A.</w:t>
      </w:r>
    </w:p>
    <w:p w:rsidR="004000D3" w:rsidRDefault="0080696D">
      <w:pPr>
        <w:spacing w:before="2" w:line="360" w:lineRule="auto"/>
        <w:ind w:left="4367" w:right="2587"/>
        <w:rPr>
          <w:b/>
          <w:sz w:val="23"/>
        </w:rPr>
      </w:pPr>
      <w:r>
        <w:rPr>
          <w:b/>
          <w:sz w:val="23"/>
        </w:rPr>
        <w:t>Area Public Sector Sicilia</w:t>
      </w:r>
      <w:r>
        <w:rPr>
          <w:b/>
          <w:spacing w:val="1"/>
          <w:sz w:val="23"/>
        </w:rPr>
        <w:t xml:space="preserve"> </w:t>
      </w:r>
      <w:hyperlink r:id="rId6">
        <w:r>
          <w:rPr>
            <w:b/>
            <w:spacing w:val="-1"/>
            <w:sz w:val="23"/>
          </w:rPr>
          <w:t>AG22123-Italia@unicredit.eu</w:t>
        </w:r>
      </w:hyperlink>
      <w:r>
        <w:rPr>
          <w:b/>
          <w:spacing w:val="-55"/>
          <w:sz w:val="23"/>
        </w:rPr>
        <w:t xml:space="preserve"> </w:t>
      </w:r>
      <w:hyperlink r:id="rId7">
        <w:r>
          <w:rPr>
            <w:b/>
            <w:sz w:val="23"/>
          </w:rPr>
          <w:t>CE20030-Italia@unicredit.eu</w:t>
        </w:r>
      </w:hyperlink>
    </w:p>
    <w:p w:rsidR="004000D3" w:rsidRDefault="00A235EE">
      <w:pPr>
        <w:spacing w:line="360" w:lineRule="auto"/>
        <w:ind w:left="4367"/>
        <w:rPr>
          <w:b/>
          <w:sz w:val="23"/>
        </w:rPr>
      </w:pPr>
      <w:hyperlink r:id="rId8">
        <w:r w:rsidR="0080696D">
          <w:rPr>
            <w:b/>
            <w:spacing w:val="-2"/>
            <w:sz w:val="23"/>
          </w:rPr>
          <w:t>VincenzaMaria.Valenza@unicredit.eu</w:t>
        </w:r>
      </w:hyperlink>
      <w:r w:rsidR="0080696D">
        <w:rPr>
          <w:b/>
          <w:spacing w:val="-55"/>
          <w:sz w:val="23"/>
        </w:rPr>
        <w:t xml:space="preserve"> </w:t>
      </w:r>
      <w:hyperlink r:id="rId9">
        <w:r w:rsidR="0080696D">
          <w:rPr>
            <w:b/>
            <w:sz w:val="23"/>
          </w:rPr>
          <w:t>Francesco.Vizzini@unicredit.eu</w:t>
        </w:r>
      </w:hyperlink>
    </w:p>
    <w:p w:rsidR="004000D3" w:rsidRDefault="004000D3">
      <w:pPr>
        <w:pStyle w:val="Corpotesto"/>
        <w:rPr>
          <w:b/>
          <w:sz w:val="24"/>
        </w:rPr>
      </w:pPr>
    </w:p>
    <w:p w:rsidR="004000D3" w:rsidRDefault="0080696D">
      <w:pPr>
        <w:ind w:left="4367" w:hanging="566"/>
        <w:rPr>
          <w:b/>
          <w:sz w:val="23"/>
        </w:rPr>
      </w:pPr>
      <w:r>
        <w:rPr>
          <w:b/>
          <w:sz w:val="23"/>
        </w:rPr>
        <w:t xml:space="preserve">e, </w:t>
      </w:r>
      <w:proofErr w:type="spellStart"/>
      <w:r>
        <w:rPr>
          <w:b/>
          <w:sz w:val="23"/>
        </w:rPr>
        <w:t>p.c</w:t>
      </w:r>
      <w:proofErr w:type="spellEnd"/>
      <w:r>
        <w:rPr>
          <w:b/>
          <w:sz w:val="23"/>
        </w:rPr>
        <w:t xml:space="preserve"> Al Dipartimento Regionale del Bilancio e del Tesoro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Servizio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S05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Tesoro</w:t>
      </w:r>
    </w:p>
    <w:p w:rsidR="004000D3" w:rsidRDefault="004000D3">
      <w:pPr>
        <w:pStyle w:val="Corpotesto"/>
        <w:rPr>
          <w:b/>
          <w:sz w:val="24"/>
        </w:rPr>
      </w:pPr>
    </w:p>
    <w:p w:rsidR="004000D3" w:rsidRDefault="004000D3">
      <w:pPr>
        <w:pStyle w:val="Corpotesto"/>
        <w:spacing w:before="2"/>
        <w:rPr>
          <w:b/>
          <w:sz w:val="22"/>
        </w:rPr>
      </w:pPr>
    </w:p>
    <w:p w:rsidR="004000D3" w:rsidRDefault="0080696D">
      <w:pPr>
        <w:pStyle w:val="Corpotesto"/>
        <w:spacing w:line="276" w:lineRule="auto"/>
        <w:ind w:left="115" w:right="111" w:firstLine="710"/>
        <w:jc w:val="both"/>
      </w:pPr>
      <w:r>
        <w:t>Ai sensi della Circolare n. 7 del 10/06/2021 e successiva n. 12 del 09/08/2022 della Ragioneria</w:t>
      </w:r>
      <w:r>
        <w:rPr>
          <w:spacing w:val="1"/>
        </w:rPr>
        <w:t xml:space="preserve"> </w:t>
      </w:r>
      <w:r>
        <w:t xml:space="preserve">Generale della Regione, si chiede a codesto Istituto Tesoriere di riversare la giacenza, pari a € </w:t>
      </w:r>
      <w:proofErr w:type="spellStart"/>
      <w:r>
        <w:t>xxxxx</w:t>
      </w:r>
      <w:proofErr w:type="spellEnd"/>
      <w:r>
        <w:t>,</w:t>
      </w:r>
      <w:r>
        <w:rPr>
          <w:spacing w:val="1"/>
        </w:rPr>
        <w:t xml:space="preserve"> </w:t>
      </w:r>
      <w:r>
        <w:t>presente nel conto corrente economale</w:t>
      </w:r>
      <w:r>
        <w:rPr>
          <w:spacing w:val="1"/>
        </w:rPr>
        <w:t xml:space="preserve"> </w:t>
      </w:r>
      <w:r>
        <w:t>22123/</w:t>
      </w:r>
      <w:proofErr w:type="spellStart"/>
      <w:r>
        <w:t>xxxxxxxxx</w:t>
      </w:r>
      <w:proofErr w:type="spellEnd"/>
      <w:r>
        <w:t xml:space="preserve"> per la gestione della liquidità intestato a</w:t>
      </w:r>
      <w:r>
        <w:rPr>
          <w:spacing w:val="1"/>
        </w:rPr>
        <w:t xml:space="preserve"> </w:t>
      </w:r>
      <w:r>
        <w:t>“</w:t>
      </w:r>
      <w:proofErr w:type="spellStart"/>
      <w:r>
        <w:t>xxxxxxxxxxxxxx</w:t>
      </w:r>
      <w:proofErr w:type="spellEnd"/>
      <w:r>
        <w:t xml:space="preserve">– Economo”, nel </w:t>
      </w:r>
      <w:proofErr w:type="spellStart"/>
      <w:r>
        <w:t>sottoconto</w:t>
      </w:r>
      <w:proofErr w:type="spellEnd"/>
      <w:r>
        <w:t xml:space="preserve"> IT xx x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xxxxxxxxxxxx</w:t>
      </w:r>
      <w:proofErr w:type="spellEnd"/>
      <w:r>
        <w:t xml:space="preserve"> del Dipartimento</w:t>
      </w:r>
      <w:r>
        <w:rPr>
          <w:spacing w:val="1"/>
        </w:rPr>
        <w:t xml:space="preserve"> </w:t>
      </w:r>
      <w:proofErr w:type="spellStart"/>
      <w:r>
        <w:t>xxxxxxxx</w:t>
      </w:r>
      <w:proofErr w:type="spellEnd"/>
    </w:p>
    <w:p w:rsidR="004000D3" w:rsidRDefault="0080696D">
      <w:pPr>
        <w:pStyle w:val="Corpotesto"/>
        <w:spacing w:before="120" w:line="276" w:lineRule="auto"/>
        <w:ind w:left="115" w:right="134" w:firstLine="710"/>
        <w:jc w:val="both"/>
      </w:pPr>
      <w:r>
        <w:t>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Tesoro,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conoscenza,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comunica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Dipartimento/Area regolarizzare il sospeso di entrata, imputando la somma di cui trattasi nel pertinente</w:t>
      </w:r>
      <w:r>
        <w:rPr>
          <w:spacing w:val="1"/>
        </w:rPr>
        <w:t xml:space="preserve"> </w:t>
      </w:r>
      <w:r>
        <w:t>capitolo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bilancio regionale.</w:t>
      </w:r>
    </w:p>
    <w:p w:rsidR="004000D3" w:rsidRDefault="004000D3">
      <w:pPr>
        <w:pStyle w:val="Corpotesto"/>
        <w:rPr>
          <w:sz w:val="24"/>
        </w:rPr>
      </w:pPr>
    </w:p>
    <w:p w:rsidR="004000D3" w:rsidRDefault="004000D3">
      <w:pPr>
        <w:pStyle w:val="Corpotesto"/>
        <w:spacing w:before="10"/>
        <w:rPr>
          <w:sz w:val="22"/>
        </w:rPr>
      </w:pPr>
    </w:p>
    <w:p w:rsidR="004000D3" w:rsidRDefault="0080696D">
      <w:pPr>
        <w:ind w:left="5887" w:right="216"/>
        <w:jc w:val="center"/>
        <w:rPr>
          <w:sz w:val="23"/>
        </w:rPr>
      </w:pP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rPr>
          <w:sz w:val="23"/>
        </w:rPr>
        <w:t>/AREA</w:t>
      </w:r>
    </w:p>
    <w:p w:rsidR="004000D3" w:rsidRDefault="0080696D">
      <w:pPr>
        <w:pStyle w:val="Corpotesto"/>
        <w:spacing w:before="2"/>
        <w:ind w:left="5887" w:right="214"/>
        <w:jc w:val="center"/>
      </w:pPr>
      <w:r>
        <w:t>(</w:t>
      </w:r>
      <w:proofErr w:type="spellStart"/>
      <w:r>
        <w:t>xxxxxxxxx</w:t>
      </w:r>
      <w:proofErr w:type="spellEnd"/>
      <w:r>
        <w:t>)</w:t>
      </w:r>
    </w:p>
    <w:p w:rsidR="004000D3" w:rsidRDefault="004000D3">
      <w:pPr>
        <w:pStyle w:val="Corpotesto"/>
        <w:rPr>
          <w:sz w:val="24"/>
        </w:rPr>
      </w:pPr>
    </w:p>
    <w:p w:rsidR="004000D3" w:rsidRDefault="004000D3">
      <w:pPr>
        <w:pStyle w:val="Corpotesto"/>
        <w:rPr>
          <w:sz w:val="24"/>
        </w:rPr>
      </w:pPr>
    </w:p>
    <w:p w:rsidR="004000D3" w:rsidRDefault="004000D3">
      <w:pPr>
        <w:pStyle w:val="Corpotesto"/>
        <w:spacing w:before="1"/>
        <w:rPr>
          <w:sz w:val="19"/>
        </w:rPr>
      </w:pPr>
    </w:p>
    <w:p w:rsidR="004000D3" w:rsidRDefault="0080696D">
      <w:pPr>
        <w:ind w:left="398" w:right="7196"/>
        <w:jc w:val="center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CASSIERE</w:t>
      </w:r>
      <w:r>
        <w:rPr>
          <w:spacing w:val="-5"/>
          <w:sz w:val="20"/>
        </w:rPr>
        <w:t xml:space="preserve"> </w:t>
      </w:r>
      <w:r>
        <w:rPr>
          <w:sz w:val="20"/>
        </w:rPr>
        <w:t>ECONOMO</w:t>
      </w:r>
    </w:p>
    <w:p w:rsidR="004000D3" w:rsidRDefault="0080696D">
      <w:pPr>
        <w:ind w:left="398" w:right="7193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xxxxxxxx</w:t>
      </w:r>
      <w:proofErr w:type="spellEnd"/>
      <w:r>
        <w:rPr>
          <w:sz w:val="20"/>
        </w:rPr>
        <w:t>)</w:t>
      </w:r>
    </w:p>
    <w:sectPr w:rsidR="004000D3">
      <w:type w:val="continuous"/>
      <w:pgSz w:w="11910" w:h="16840"/>
      <w:pgMar w:top="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D3"/>
    <w:rsid w:val="004000D3"/>
    <w:rsid w:val="0080696D"/>
    <w:rsid w:val="00A2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C411"/>
  <w15:docId w15:val="{681B2E59-711B-4E38-A7FA-410E0F31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zaMaria.Valenza@unicredit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20030-Italia@unicredit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22123-Italia@unicredit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Francesco.Vizzini@unicredi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smorello</dc:creator>
  <cp:lastModifiedBy>Angelo Baiamonte</cp:lastModifiedBy>
  <cp:revision>4</cp:revision>
  <dcterms:created xsi:type="dcterms:W3CDTF">2024-11-22T13:16:00Z</dcterms:created>
  <dcterms:modified xsi:type="dcterms:W3CDTF">2025-11-24T12:13:00Z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2024-11-22T00:00:00Z</vt:filetime>
  </property>
</Properties>
</file>