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5FAE1"/>
  <w:body>
    <w:p>
      <w:pPr>
        <w:pStyle w:val="Standard"/>
        <w:widowControl/>
        <w:spacing w:before="2400" w:after="0"/>
        <w:jc w:val="center"/>
        <w:rPr>
          <w:rFonts w:ascii="Trebuchet MS" w:hAnsi="Trebuchet MS" w:eastAsia="Times New Roman" w:cs="Arial"/>
          <w:b/>
          <w:color w:val="000000"/>
          <w:sz w:val="24"/>
          <w:szCs w:val="24"/>
        </w:rPr>
      </w:pPr>
      <w:r>
        <w:rPr>
          <w:rFonts w:eastAsia="Times New Roman" w:cs="Arial" w:ascii="Trebuchet MS" w:hAnsi="Trebuchet MS"/>
          <w:b/>
          <w:color w:val="000000"/>
          <w:sz w:val="24"/>
          <w:szCs w:val="24"/>
        </w:rPr>
        <w:t>MANIFESTAZIONE DI INTERESSE</w:t>
      </w:r>
    </w:p>
    <w:p>
      <w:pPr>
        <w:pStyle w:val="Standard"/>
        <w:widowControl/>
        <w:jc w:val="center"/>
        <w:rPr>
          <w:rFonts w:ascii="Trebuchet MS" w:hAnsi="Trebuchet MS" w:eastAsia="Times New Roman" w:cs="Arial"/>
          <w:b/>
          <w:color w:val="000000"/>
          <w:sz w:val="24"/>
          <w:szCs w:val="24"/>
        </w:rPr>
      </w:pPr>
      <w:r>
        <w:rPr>
          <w:rFonts w:eastAsia="Times New Roman" w:cs="Arial" w:ascii="Trebuchet MS" w:hAnsi="Trebuchet MS"/>
          <w:b/>
          <w:color w:val="000000"/>
          <w:sz w:val="24"/>
          <w:szCs w:val="24"/>
        </w:rPr>
        <w:t>resa ai sensi degli articoli 46 e 47 del D.P.R.445/2000</w:t>
      </w:r>
    </w:p>
    <w:p>
      <w:pPr>
        <w:pStyle w:val="Standard"/>
        <w:spacing w:lineRule="auto" w:line="360" w:before="1000" w:after="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>
        <w:rPr>
          <w:rFonts w:cs="Arial" w:ascii="Trebuchet MS" w:hAnsi="Trebuchet MS"/>
          <w:b/>
          <w:sz w:val="24"/>
          <w:szCs w:val="24"/>
        </w:rPr>
        <w:t xml:space="preserve">da inviare esclusivamente via PEC: </w:t>
      </w:r>
      <w:hyperlink r:id="rId2">
        <w:r>
          <w:rPr>
            <w:rStyle w:val="Hyperlink"/>
            <w:rFonts w:cs="Calibri" w:ascii="Trebuchet MS" w:hAnsi="Trebuchet MS"/>
            <w:b/>
            <w:sz w:val="23"/>
            <w:szCs w:val="23"/>
          </w:rPr>
          <w:t xml:space="preserve"> </w:t>
        </w:r>
      </w:hyperlink>
      <w:r>
        <w:rPr>
          <w:rStyle w:val="Hyperlink"/>
          <w:rFonts w:cs="Calibri" w:ascii="Trebuchet MS" w:hAnsi="Trebuchet MS"/>
          <w:b/>
          <w:bCs/>
          <w:sz w:val="23"/>
          <w:szCs w:val="23"/>
        </w:rPr>
        <w:t>dipartimento.agricoltura@certmail.regione.sicilia.it</w:t>
      </w:r>
      <w:r>
        <w:br w:type="page"/>
      </w:r>
    </w:p>
    <w:p>
      <w:pPr>
        <w:pStyle w:val="Standard"/>
        <w:spacing w:lineRule="auto" w:line="276" w:before="0" w:after="0"/>
        <w:jc w:val="both"/>
        <w:rPr>
          <w:rFonts w:ascii="Trebuchet MS" w:hAnsi="Trebuchet MS" w:eastAsia="Calibri" w:cs="Arial"/>
          <w:color w:val="000000"/>
          <w:sz w:val="24"/>
          <w:szCs w:val="24"/>
        </w:rPr>
      </w:pPr>
      <w:r>
        <w:rPr>
          <w:rFonts w:eastAsia="Calibri" w:cs="Arial" w:ascii="Trebuchet MS" w:hAnsi="Trebuchet MS"/>
          <w:color w:val="000000"/>
          <w:sz w:val="24"/>
          <w:szCs w:val="24"/>
        </w:rPr>
        <w:t>Il sottoscritto __________________________________________ C.F. ________________________________</w:t>
      </w:r>
    </w:p>
    <w:p>
      <w:pPr>
        <w:pStyle w:val="Standard"/>
        <w:spacing w:lineRule="auto" w:line="276"/>
        <w:jc w:val="both"/>
        <w:rPr>
          <w:rFonts w:ascii="Trebuchet MS" w:hAnsi="Trebuchet MS" w:eastAsia="Calibri" w:cs="Arial"/>
          <w:color w:val="000000"/>
          <w:sz w:val="24"/>
          <w:szCs w:val="24"/>
        </w:rPr>
      </w:pPr>
      <w:r>
        <w:rPr>
          <w:rFonts w:eastAsia="Calibri" w:cs="Arial" w:ascii="Trebuchet MS" w:hAnsi="Trebuchet MS"/>
          <w:color w:val="000000"/>
          <w:sz w:val="24"/>
          <w:szCs w:val="24"/>
        </w:rPr>
        <w:t>nato a ______________ il ____________________________________ e residente in___________________ (provincia) via ____________________________ C.A.P.____________________ domiciliato per la carica presso la sede societaria di seguito riportata _________________________________________ nella sua qualità di_______________ e legale rappresentante dell’Impresa _______________________ iscritta al Registro delle Imprese di ____________ al n.______ C.F. _________________ Partita IVA ____________________ con sede in ____________________ (provincia) via ______________________ C.A.P. _____________ PEC _______________________________ e-mail _________________________ Tel. ______________________ e capitale sociale di euro ___________________________</w:t>
      </w:r>
    </w:p>
    <w:p>
      <w:pPr>
        <w:pStyle w:val="Normal"/>
        <w:spacing w:lineRule="auto" w:line="276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consapevole della responsabilità penale in cui incorre chi sottoscrive dichiarazioni mendaci e delle relative sanzioni penali di cui all’art.76 del D.P.R.445/2000, nonché delle conseguenze amministrative di decadenza dai benefici eventualmente conseguiti al provvedimento emanato ai sensi del D.P.R. 28.12.2000 n.445</w:t>
      </w:r>
    </w:p>
    <w:p>
      <w:pPr>
        <w:pStyle w:val="Standard"/>
        <w:spacing w:lineRule="auto" w:line="276"/>
        <w:jc w:val="center"/>
        <w:rPr>
          <w:rFonts w:ascii="Trebuchet MS" w:hAnsi="Trebuchet MS" w:eastAsia="Calibri" w:cs="Arial"/>
          <w:b/>
          <w:bCs/>
          <w:sz w:val="24"/>
          <w:szCs w:val="24"/>
        </w:rPr>
      </w:pPr>
      <w:r>
        <w:rPr>
          <w:rFonts w:eastAsia="Calibri" w:cs="Arial" w:ascii="Trebuchet MS" w:hAnsi="Trebuchet MS"/>
          <w:b/>
          <w:bCs/>
          <w:color w:val="000000"/>
          <w:sz w:val="24"/>
          <w:szCs w:val="24"/>
        </w:rPr>
        <w:t xml:space="preserve">manifesta </w:t>
      </w:r>
      <w:r>
        <w:rPr>
          <w:rFonts w:eastAsia="Calibri" w:cs="Arial" w:ascii="Trebuchet MS" w:hAnsi="Trebuchet MS"/>
          <w:b/>
          <w:bCs/>
          <w:sz w:val="24"/>
          <w:szCs w:val="24"/>
        </w:rPr>
        <w:t>interesse a partecipare alla selezione in oggetto per i seguenti servizi assicurativi</w:t>
      </w:r>
    </w:p>
    <w:tbl>
      <w:tblPr>
        <w:tblStyle w:val="Grigliatabella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2"/>
        <w:gridCol w:w="3356"/>
      </w:tblGrid>
      <w:tr>
        <w:trPr>
          <w:trHeight w:val="142" w:hRule="atLeast"/>
        </w:trPr>
        <w:tc>
          <w:tcPr>
            <w:tcW w:w="6282" w:type="dxa"/>
            <w:tcBorders/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jc w:val="center"/>
              <w:textAlignment w:val="baseline"/>
              <w:rPr>
                <w:rFonts w:ascii="Trebuchet MS" w:hAnsi="Trebuchet MS" w:eastAsia="Calibri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Trebuchet MS" w:hAnsi="Trebuchet MS"/>
                <w:i/>
                <w:iCs/>
                <w:kern w:val="0"/>
                <w:sz w:val="24"/>
                <w:szCs w:val="24"/>
                <w:lang w:val="it-IT" w:eastAsia="zh-CN" w:bidi="hi-IN"/>
              </w:rPr>
              <w:t>Servizio assicurativo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jc w:val="center"/>
              <w:textAlignment w:val="baseline"/>
              <w:rPr>
                <w:rFonts w:ascii="Trebuchet MS" w:hAnsi="Trebuchet MS" w:eastAsia="Calibri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Trebuchet MS" w:hAnsi="Trebuchet MS"/>
                <w:i/>
                <w:iCs/>
                <w:kern w:val="0"/>
                <w:sz w:val="24"/>
                <w:szCs w:val="24"/>
                <w:lang w:val="it-IT" w:eastAsia="zh-CN" w:bidi="hi-IN"/>
              </w:rPr>
              <w:t>Manifestazione di interesse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jc w:val="center"/>
              <w:textAlignment w:val="baseline"/>
              <w:rPr>
                <w:rFonts w:ascii="Trebuchet MS" w:hAnsi="Trebuchet MS" w:eastAsia="Calibri" w:cs="Arial"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kern w:val="0"/>
                <w:sz w:val="18"/>
                <w:szCs w:val="18"/>
                <w:lang w:val="it-IT" w:eastAsia="zh-CN" w:bidi="hi-IN"/>
              </w:rPr>
              <w:t>Crocettare i servizi assicurativi per i quali l’impresa intende manifestare il proprio interesse</w:t>
            </w:r>
          </w:p>
        </w:tc>
      </w:tr>
      <w:tr>
        <w:trPr>
          <w:trHeight w:val="142" w:hRule="atLeast"/>
        </w:trPr>
        <w:tc>
          <w:tcPr>
            <w:tcW w:w="6282" w:type="dxa"/>
            <w:tcBorders/>
            <w:vAlign w:val="center"/>
          </w:tcPr>
          <w:p>
            <w:pPr>
              <w:pStyle w:val="Normal"/>
              <w:spacing w:before="0" w:after="0"/>
              <w:jc w:val="both"/>
              <w:textAlignment w:val="baseline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r>
              <w:rPr>
                <w:rFonts w:eastAsia="Linux Libertine G" w:cs="Arial" w:ascii="Trebuchet MS" w:hAnsi="Trebuchet MS"/>
                <w:b/>
                <w:bCs/>
                <w:kern w:val="0"/>
                <w:sz w:val="24"/>
                <w:szCs w:val="24"/>
                <w:lang w:val="it-IT" w:eastAsia="zh-CN" w:bidi="hi-IN"/>
              </w:rPr>
              <w:t>Stipula di polizze collettive e polizze individuali multirischio agricole integrate con il Fondo AgriCAT a favore degli agricoltori siciliani – Campagna assicurativa 2026.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Trebuchet MS" w:hAnsi="Trebuchet MS" w:eastAsia="Calibri" w:cs="Arial"/>
                <w:sz w:val="24"/>
                <w:szCs w:val="24"/>
              </w:rPr>
            </w:pPr>
            <w:r>
              <w:rPr>
                <w:rFonts w:eastAsia="Calibri" w:cs="Arial" w:ascii="Trebuchet MS" w:hAnsi="Trebuchet MS"/>
                <w:kern w:val="0"/>
                <w:sz w:val="24"/>
                <w:szCs w:val="24"/>
                <w:lang w:val="it-IT" w:eastAsia="zh-CN" w:bidi="hi-IN"/>
              </w:rPr>
              <w:t xml:space="preserve">Si </w:t>
            </w:r>
            <w:sdt>
              <w:sdtPr>
                <w:id w:val="9872090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Arial" w:ascii="Trebuchet MS" w:hAnsi="Trebuchet MS"/>
                    <w:kern w:val="0"/>
                    <w:sz w:val="24"/>
                    <w:szCs w:val="24"/>
                    <w:lang w:val="it-IT" w:eastAsia="zh-CN" w:bidi="hi-IN"/>
                  </w:rPr>
                </w:r>
                <w:r>
                  <w:rPr>
                    <w:rFonts w:eastAsia="MS Gothic" w:cs="Arial" w:ascii="MS Gothic" w:hAnsi="MS Gothic"/>
                    <w:kern w:val="0"/>
                    <w:sz w:val="24"/>
                    <w:szCs w:val="24"/>
                    <w:lang w:val="it-IT" w:eastAsia="zh-CN" w:bidi="hi-IN"/>
                  </w:rPr>
                  <w:t>☐</w:t>
                </w:r>
              </w:sdtContent>
            </w:sdt>
            <w:r>
              <w:rPr>
                <w:rFonts w:eastAsia="Calibri" w:cs="Arial" w:ascii="Trebuchet MS" w:hAnsi="Trebuchet MS"/>
                <w:kern w:val="0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eastAsia="Calibri" w:cs="Arial" w:ascii="Trebuchet MS" w:hAnsi="Trebuchet MS"/>
                <w:kern w:val="0"/>
                <w:sz w:val="24"/>
                <w:szCs w:val="24"/>
                <w:lang w:val="it-IT" w:eastAsia="zh-CN" w:bidi="hi-IN"/>
              </w:rPr>
              <w:t xml:space="preserve">No </w:t>
            </w:r>
            <w:sdt>
              <w:sdtPr>
                <w:id w:val="-5419889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Arial" w:ascii="Trebuchet MS" w:hAnsi="Trebuchet MS"/>
                    <w:kern w:val="0"/>
                    <w:sz w:val="24"/>
                    <w:szCs w:val="24"/>
                    <w:lang w:val="it-IT" w:eastAsia="zh-CN" w:bidi="hi-IN"/>
                  </w:rPr>
                </w:r>
                <w:r>
                  <w:rPr>
                    <w:rFonts w:eastAsia="MS Gothic" w:cs="Arial" w:ascii="MS Gothic" w:hAnsi="MS Gothic"/>
                    <w:kern w:val="0"/>
                    <w:sz w:val="24"/>
                    <w:szCs w:val="24"/>
                    <w:lang w:val="it-IT" w:eastAsia="zh-CN" w:bidi="hi-IN"/>
                  </w:rPr>
                  <w:t>☐</w:t>
                </w:r>
              </w:sdtContent>
            </w:sdt>
          </w:p>
        </w:tc>
      </w:tr>
    </w:tbl>
    <w:p>
      <w:pPr>
        <w:pStyle w:val="Standard"/>
        <w:tabs>
          <w:tab w:val="clear" w:pos="720"/>
          <w:tab w:val="left" w:pos="426" w:leader="none"/>
        </w:tabs>
        <w:spacing w:lineRule="auto" w:line="276" w:before="100" w:after="0"/>
        <w:jc w:val="center"/>
        <w:rPr>
          <w:rFonts w:ascii="Trebuchet MS" w:hAnsi="Trebuchet MS" w:eastAsia="Calibri" w:cs="Arial"/>
          <w:b/>
          <w:bCs/>
          <w:sz w:val="24"/>
          <w:szCs w:val="24"/>
        </w:rPr>
      </w:pPr>
      <w:r>
        <w:rPr>
          <w:rFonts w:eastAsia="Calibri" w:cs="Arial" w:ascii="Trebuchet MS" w:hAnsi="Trebuchet MS"/>
          <w:b/>
          <w:bCs/>
          <w:sz w:val="24"/>
          <w:szCs w:val="24"/>
        </w:rPr>
        <w:t>e dichiara sotto la propria responsabilità</w:t>
      </w:r>
    </w:p>
    <w:p>
      <w:pPr>
        <w:pStyle w:val="Standard"/>
        <w:widowControl/>
        <w:numPr>
          <w:ilvl w:val="0"/>
          <w:numId w:val="1"/>
        </w:numPr>
        <w:spacing w:lineRule="auto" w:line="276"/>
        <w:jc w:val="both"/>
        <w:rPr>
          <w:rFonts w:ascii="Trebuchet MS" w:hAnsi="Trebuchet MS" w:cs="Arial"/>
          <w:sz w:val="24"/>
          <w:szCs w:val="24"/>
        </w:rPr>
      </w:pPr>
      <w:r>
        <w:rPr>
          <w:rFonts w:eastAsia="Calibri" w:cs="Arial" w:ascii="Trebuchet MS" w:hAnsi="Trebuchet MS"/>
          <w:sz w:val="24"/>
          <w:szCs w:val="24"/>
        </w:rPr>
        <w:t>che</w:t>
      </w:r>
      <w:r>
        <w:rPr>
          <w:rFonts w:eastAsia="Calibri" w:cs="Arial" w:ascii="Trebuchet MS" w:hAnsi="Trebuchet MS"/>
          <w:b/>
          <w:sz w:val="24"/>
          <w:szCs w:val="24"/>
        </w:rPr>
        <w:t xml:space="preserve"> </w:t>
      </w:r>
      <w:r>
        <w:rPr>
          <w:rFonts w:eastAsia="Calibri" w:cs="Arial" w:ascii="Trebuchet MS" w:hAnsi="Trebuchet MS"/>
          <w:sz w:val="24"/>
          <w:szCs w:val="24"/>
        </w:rPr>
        <w:t>l’Impresa è in possesso dei requisiti di carattere generale previsti dall’art.80 del d.lgs.50/2016;</w:t>
      </w:r>
    </w:p>
    <w:p>
      <w:pPr>
        <w:pStyle w:val="Standard"/>
        <w:widowControl/>
        <w:numPr>
          <w:ilvl w:val="0"/>
          <w:numId w:val="1"/>
        </w:numPr>
        <w:spacing w:lineRule="auto" w:line="276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che l’Impresa è iscritta nel Registro della Camera di Commercio, Industria, Artigianato e Agricoltura (o equivalente) per attività analoga e coerente con l’oggetto della presente manifestazione di interesse;</w:t>
      </w:r>
    </w:p>
    <w:p>
      <w:pPr>
        <w:pStyle w:val="Standard"/>
        <w:widowControl/>
        <w:numPr>
          <w:ilvl w:val="0"/>
          <w:numId w:val="1"/>
        </w:numPr>
        <w:spacing w:lineRule="auto" w:line="276"/>
        <w:jc w:val="both"/>
        <w:rPr>
          <w:rFonts w:ascii="Trebuchet MS" w:hAnsi="Trebuchet MS" w:eastAsia="Calibri" w:cs="Arial"/>
          <w:sz w:val="24"/>
          <w:szCs w:val="24"/>
        </w:rPr>
      </w:pPr>
      <w:r>
        <w:rPr>
          <w:rFonts w:eastAsia="Calibri" w:cs="Arial" w:ascii="Trebuchet MS" w:hAnsi="Trebuchet MS"/>
          <w:sz w:val="24"/>
          <w:szCs w:val="24"/>
        </w:rPr>
        <w:t>che l’Impresa è in possesso dell’autorizzazione IVASS (o altra documentazione analoga rilasciata dal Ministero competente) relativa all’esercizio in Italia nei rami assicurativi per cui presenterà offerta, o in caso di Stato terzo, della documentazione equipollente ai sensi del d.lgs.209/2005 ss.mm.ii.;</w:t>
      </w:r>
    </w:p>
    <w:p>
      <w:pPr>
        <w:pStyle w:val="Standard"/>
        <w:widowControl/>
        <w:numPr>
          <w:ilvl w:val="0"/>
          <w:numId w:val="1"/>
        </w:numPr>
        <w:spacing w:lineRule="auto" w:line="276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che l’Impresa ha effettuato una raccolta premi assicurativi nel ramo danni e altri danni ai beni, nel triennio antecedente la data di pubblicazione dell’avviso di indagine di mercato, non inferiore a euro 10.000.000,00;</w:t>
      </w:r>
    </w:p>
    <w:p>
      <w:pPr>
        <w:pStyle w:val="Standard"/>
        <w:widowControl/>
        <w:numPr>
          <w:ilvl w:val="0"/>
          <w:numId w:val="1"/>
        </w:numPr>
        <w:spacing w:lineRule="auto" w:line="276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di essere a conoscenza che la presente manifestazione di interesse non costituisce proposta contrattuale e non vincola in alcun modo la stazione appaltante che sarà libera di seguire anche altre procedure, e che la stessa stazione appaltante si riserva di interrompere in qualsiasi momento, per ragioni di sua esclusiva competenza, il procedimento avviato, senza che i soggetti istanti possano vantare pretesa alcuna, senza incorrere in responsabilità e/o azioni di risarcimento danni e/o indennità e/o compensi di qualsiasi titolo neanche ai sensi degli articoli 1337 e 1338 del Codice Civile.</w:t>
      </w:r>
    </w:p>
    <w:p>
      <w:pPr>
        <w:pStyle w:val="Standard"/>
        <w:widowControl/>
        <w:spacing w:lineRule="auto" w:line="276"/>
        <w:jc w:val="both"/>
        <w:rPr>
          <w:rFonts w:ascii="Trebuchet MS" w:hAnsi="Trebuchet MS" w:cs="Arial"/>
          <w:sz w:val="24"/>
          <w:szCs w:val="24"/>
        </w:rPr>
      </w:pPr>
      <w:r>
        <w:rPr>
          <w:rFonts w:eastAsia="Calibri" w:cs="Arial" w:ascii="Trebuchet MS" w:hAnsi="Trebuchet MS"/>
          <w:color w:val="000000"/>
          <w:sz w:val="24"/>
          <w:szCs w:val="24"/>
        </w:rPr>
        <w:t>L’Impresa ai fini della presente procedura</w:t>
      </w:r>
      <w:r>
        <w:rPr>
          <w:rFonts w:eastAsia="Calibri" w:cs="Arial" w:ascii="Trebuchet MS" w:hAnsi="Trebuchet MS"/>
          <w:sz w:val="24"/>
          <w:szCs w:val="24"/>
        </w:rPr>
        <w:t xml:space="preserve"> elegge domicilio </w:t>
      </w:r>
      <w:r>
        <w:rPr>
          <w:rFonts w:eastAsia="Calibri" w:cs="Arial" w:ascii="Trebuchet MS" w:hAnsi="Trebuchet MS"/>
          <w:color w:val="000000"/>
          <w:sz w:val="24"/>
          <w:szCs w:val="24"/>
        </w:rPr>
        <w:t xml:space="preserve">in _______________ (provincia) via __________________ C.A.P. _____________ PEC _______________________________ e-mail _________________________ Tel. ______________________ </w:t>
      </w:r>
      <w:r>
        <w:rPr>
          <w:rFonts w:eastAsia="Calibri" w:cs="Arial" w:ascii="Trebuchet MS" w:hAnsi="Trebuchet MS"/>
          <w:sz w:val="24"/>
          <w:szCs w:val="24"/>
        </w:rPr>
        <w:t>e prende atto che, per la ricezione di ogni eventuale comunicazione inerente la procedura in oggetto e/o di richieste di chiarimento e/o integrazione della documentazione presentata, l’Ente utilizzerà il recapito PEC sopra segnalato. Si autorizza il trattamento dei dati personali.</w:t>
      </w:r>
    </w:p>
    <w:p>
      <w:pPr>
        <w:pStyle w:val="Standard"/>
        <w:spacing w:lineRule="auto" w:line="276" w:before="200" w:after="0"/>
        <w:jc w:val="both"/>
        <w:rPr>
          <w:rFonts w:ascii="Trebuchet MS" w:hAnsi="Trebuchet MS" w:eastAsia="Calibri" w:cs="Arial"/>
          <w:color w:val="000000"/>
          <w:sz w:val="24"/>
          <w:szCs w:val="24"/>
        </w:rPr>
      </w:pPr>
      <w:r>
        <w:rPr>
          <w:rFonts w:eastAsia="Calibri" w:cs="Arial" w:ascii="Trebuchet MS" w:hAnsi="Trebuchet MS"/>
          <w:color w:val="000000"/>
          <w:sz w:val="24"/>
          <w:szCs w:val="24"/>
        </w:rPr>
        <w:t>Luogo e data _______________________</w:t>
      </w:r>
    </w:p>
    <w:p>
      <w:pPr>
        <w:pStyle w:val="Standard"/>
        <w:spacing w:lineRule="auto" w:line="360" w:before="600" w:after="0"/>
        <w:ind w:left="4820"/>
        <w:jc w:val="center"/>
        <w:rPr>
          <w:rFonts w:ascii="Trebuchet MS" w:hAnsi="Trebuchet MS" w:eastAsia="Calibri" w:cs="Arial"/>
          <w:color w:val="000000"/>
          <w:sz w:val="24"/>
          <w:szCs w:val="24"/>
        </w:rPr>
      </w:pPr>
      <w:r>
        <w:rPr>
          <w:rFonts w:eastAsia="Calibri" w:cs="Arial" w:ascii="Trebuchet MS" w:hAnsi="Trebuchet MS"/>
          <w:color w:val="000000"/>
          <w:sz w:val="24"/>
          <w:szCs w:val="24"/>
        </w:rPr>
        <w:t>Firma digitale</w:t>
      </w:r>
    </w:p>
    <w:p>
      <w:pPr>
        <w:pStyle w:val="Standard"/>
        <w:widowControl/>
        <w:spacing w:lineRule="auto" w:line="360"/>
        <w:ind w:left="4820"/>
        <w:jc w:val="center"/>
        <w:rPr>
          <w:rFonts w:ascii="Trebuchet MS" w:hAnsi="Trebuchet MS" w:cs="Arial"/>
          <w:i/>
          <w:i/>
          <w:iCs/>
        </w:rPr>
      </w:pPr>
      <w:r>
        <w:rPr>
          <w:rFonts w:eastAsia="Calibri" w:cs="Arial" w:ascii="Trebuchet MS" w:hAnsi="Trebuchet MS"/>
          <w:i/>
          <w:iCs/>
        </w:rPr>
        <w:t>Documento firmato elettronicamente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1701" w:footer="709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widowControl/>
      <w:jc w:val="right"/>
      <w:rPr>
        <w:rFonts w:ascii="Trebuchet MS" w:hAnsi="Trebuchet MS" w:eastAsia="Times New Roman" w:cs="Times New Roman"/>
        <w:color w:val="000000"/>
      </w:rPr>
    </w:pPr>
    <w:r>
      <w:rPr>
        <w:rFonts w:eastAsia="Times New Roman" w:cs="Times New Roman" w:ascii="Trebuchet MS" w:hAnsi="Trebuchet MS"/>
        <w:bCs/>
        <w:color w:val="000000"/>
      </w:rPr>
      <w:fldChar w:fldCharType="begin"/>
    </w:r>
    <w:r>
      <w:rPr>
        <w:bCs/>
        <w:rFonts w:eastAsia="Times New Roman" w:cs="Times New Roman" w:ascii="Trebuchet MS" w:hAnsi="Trebuchet MS"/>
        <w:color w:val="000000"/>
      </w:rPr>
      <w:instrText xml:space="preserve"> PAGE \* ARABIC </w:instrText>
    </w:r>
    <w:r>
      <w:rPr>
        <w:bCs/>
        <w:rFonts w:eastAsia="Times New Roman" w:cs="Times New Roman" w:ascii="Trebuchet MS" w:hAnsi="Trebuchet MS"/>
        <w:color w:val="000000"/>
      </w:rPr>
      <w:fldChar w:fldCharType="separate"/>
    </w:r>
    <w:r>
      <w:rPr>
        <w:bCs/>
        <w:rFonts w:eastAsia="Times New Roman" w:cs="Times New Roman" w:ascii="Trebuchet MS" w:hAnsi="Trebuchet MS"/>
        <w:color w:val="000000"/>
      </w:rPr>
      <w:t>3</w:t>
    </w:r>
    <w:r>
      <w:rPr>
        <w:bCs/>
        <w:rFonts w:eastAsia="Times New Roman" w:cs="Times New Roman" w:ascii="Trebuchet MS" w:hAnsi="Trebuchet MS"/>
        <w:color w:val="000000"/>
      </w:rPr>
      <w:fldChar w:fldCharType="end"/>
    </w:r>
    <w:r>
      <w:rPr>
        <w:rFonts w:eastAsia="Times New Roman" w:cs="Times New Roman" w:ascii="Trebuchet MS" w:hAnsi="Trebuchet MS"/>
        <w:color w:val="000000"/>
      </w:rPr>
      <w:t>/</w:t>
    </w:r>
    <w:r>
      <w:rPr>
        <w:rFonts w:eastAsia="Times New Roman" w:cs="Times New Roman" w:ascii="Trebuchet MS" w:hAnsi="Trebuchet MS"/>
        <w:bCs/>
        <w:color w:val="000000"/>
      </w:rPr>
      <w:fldChar w:fldCharType="begin"/>
    </w:r>
    <w:r>
      <w:rPr>
        <w:bCs/>
        <w:rFonts w:eastAsia="Times New Roman" w:cs="Times New Roman" w:ascii="Trebuchet MS" w:hAnsi="Trebuchet MS"/>
        <w:color w:val="000000"/>
      </w:rPr>
      <w:instrText xml:space="preserve"> NUMPAGES \* ARABIC </w:instrText>
    </w:r>
    <w:r>
      <w:rPr>
        <w:bCs/>
        <w:rFonts w:eastAsia="Times New Roman" w:cs="Times New Roman" w:ascii="Trebuchet MS" w:hAnsi="Trebuchet MS"/>
        <w:color w:val="000000"/>
      </w:rPr>
      <w:fldChar w:fldCharType="separate"/>
    </w:r>
    <w:r>
      <w:rPr>
        <w:bCs/>
        <w:rFonts w:eastAsia="Times New Roman" w:cs="Times New Roman" w:ascii="Trebuchet MS" w:hAnsi="Trebuchet MS"/>
        <w:color w:val="000000"/>
      </w:rPr>
      <w:t>3</w:t>
    </w:r>
    <w:r>
      <w:rPr>
        <w:bCs/>
        <w:rFonts w:eastAsia="Times New Roman" w:cs="Times New Roman" w:ascii="Trebuchet MS" w:hAnsi="Trebuchet MS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20"/>
        <w:tab w:val="right" w:pos="96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Avviso di manifestazione di interesse per l’affidamento dei servizi assicurativi</w:t>
      <w:tab/>
      <w:t>Allegato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"/>
    <w:next w:val="Standard"/>
    <w:link w:val="Titolo1Carattere"/>
    <w:uiPriority w:val="9"/>
    <w:qFormat/>
    <w:pPr>
      <w:keepNext w:val="true"/>
      <w:spacing w:before="240" w:after="60"/>
      <w:ind w:hanging="432" w:left="432"/>
      <w:outlineLvl w:val="0"/>
    </w:pPr>
    <w:rPr>
      <w:rFonts w:ascii="Arial" w:hAnsi="Arial" w:eastAsia="Arial" w:cs="Arial"/>
      <w:b/>
      <w:sz w:val="28"/>
      <w:szCs w:val="28"/>
    </w:rPr>
  </w:style>
  <w:style w:type="paragraph" w:styleId="Heading2">
    <w:name w:val="Heading 2"/>
    <w:basedOn w:val="Normal"/>
    <w:next w:val="Standard"/>
    <w:uiPriority w:val="9"/>
    <w:unhideWhenUsed/>
    <w:qFormat/>
    <w:pPr>
      <w:keepNext w:val="true"/>
      <w:ind w:hanging="576" w:left="576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Standard"/>
    <w:uiPriority w:val="9"/>
    <w:unhideWhenUsed/>
    <w:qFormat/>
    <w:pPr>
      <w:keepNext w:val="true"/>
      <w:ind w:hanging="720" w:left="720"/>
      <w:jc w:val="center"/>
      <w:outlineLvl w:val="2"/>
    </w:pPr>
    <w:rPr>
      <w:b/>
      <w:i/>
      <w:smallCaps/>
      <w:u w:val="single"/>
    </w:rPr>
  </w:style>
  <w:style w:type="paragraph" w:styleId="Heading4">
    <w:name w:val="Heading 4"/>
    <w:basedOn w:val="Normal"/>
    <w:next w:val="Standard"/>
    <w:uiPriority w:val="9"/>
    <w:unhideWhenUsed/>
    <w:qFormat/>
    <w:pPr>
      <w:keepNext w:val="true"/>
      <w:spacing w:lineRule="auto" w:line="360"/>
      <w:ind w:hanging="864" w:left="864"/>
      <w:jc w:val="center"/>
      <w:outlineLvl w:val="3"/>
    </w:pPr>
    <w:rPr>
      <w:b/>
      <w:smallCaps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 w:val="true"/>
      <w:ind w:hanging="1008" w:left="1008"/>
      <w:jc w:val="both"/>
      <w:outlineLvl w:val="4"/>
    </w:pPr>
    <w:rPr>
      <w:b/>
      <w:sz w:val="24"/>
      <w:szCs w:val="24"/>
      <w:u w:val="single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 w:val="true"/>
      <w:widowControl w:val="false"/>
      <w:spacing w:lineRule="auto" w:line="494"/>
      <w:ind w:hanging="1152" w:left="1152"/>
      <w:jc w:val="both"/>
      <w:outlineLvl w:val="5"/>
    </w:pPr>
    <w:rPr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0076229f"/>
    <w:rPr>
      <w:rFonts w:ascii="Arial" w:hAnsi="Arial" w:eastAsia="Arial" w:cs="Arial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673c1"/>
    <w:rPr>
      <w:color w:themeColor="hyperlink" w:val="0563C1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sz w:val="24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auto"/>
      <w:kern w:val="0"/>
      <w:sz w:val="20"/>
      <w:szCs w:val="20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le">
    <w:name w:val="Title"/>
    <w:basedOn w:val="Normal"/>
    <w:next w:val="Standard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pPr/>
    <w:rPr/>
  </w:style>
  <w:style w:type="paragraph" w:styleId="Footer">
    <w:name w:val="Footer"/>
    <w:basedOn w:val="Standard"/>
    <w:pPr/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3c476c"/>
    <w:pPr>
      <w:suppressAutoHyphens w:val="false"/>
      <w:spacing w:before="0" w:after="0"/>
      <w:ind w:left="720"/>
      <w:contextualSpacing/>
      <w:textAlignment w:val="auto"/>
    </w:pPr>
    <w:rPr>
      <w:rFonts w:ascii="Times New Roman" w:hAnsi="Times New Roman" w:eastAsia="PMingLiU" w:cs="Times New Roman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30a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xxxxxxxx@xxxxxxx.xxx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on Avenue Modern Document" ma:contentTypeID="0x0101007379E89ABF250D4A8131513070E48308008DB7FE655473354FAD50C4ACACF8CA12" ma:contentTypeVersion="19" ma:contentTypeDescription="Creare un nuovo documento." ma:contentTypeScope="" ma:versionID="a194a552e4390186076d455a2c5840b4">
  <xsd:schema xmlns:xsd="http://www.w3.org/2001/XMLSchema" xmlns:xs="http://www.w3.org/2001/XMLSchema" xmlns:p="http://schemas.microsoft.com/office/2006/metadata/properties" xmlns:ns2="cb2e33cb-8ce2-498a-8d1b-725365d66e60" xmlns:ns3="4eb8cbaf-18a0-40ab-9f9f-b872637fc883" xmlns:ns4="aa874b76-884a-46ef-bdb0-9575430a374e" targetNamespace="http://schemas.microsoft.com/office/2006/metadata/properties" ma:root="true" ma:fieldsID="bce8d0d10abcb38dd5326f6f2bd33cb8" ns2:_="" ns3:_="" ns4:_="">
    <xsd:import namespace="cb2e33cb-8ce2-498a-8d1b-725365d66e60"/>
    <xsd:import namespace="4eb8cbaf-18a0-40ab-9f9f-b872637fc883"/>
    <xsd:import namespace="aa874b76-884a-46ef-bdb0-9575430a374e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bfb48aa971ac4e559d28c66c528c85a3" minOccurs="0"/>
                <xsd:element ref="ns3:TaxCatchAll" minOccurs="0"/>
                <xsd:element ref="ns3:TaxCatchAllLabel" minOccurs="0"/>
                <xsd:element ref="ns2:n8e27ca31dfb4fdf98efdfd2e5167f0c" minOccurs="0"/>
                <xsd:element ref="ns2:dc548f53c46b41d39163fb1a7bd0f7c0" minOccurs="0"/>
                <xsd:element ref="ns2:b3c268df0f7f46a8b25b14ea05ca96bb" minOccurs="0"/>
                <xsd:element ref="ns2:l9d41a849d264a6d982bac2cacd0b3b8" minOccurs="0"/>
                <xsd:element ref="ns2:Archive" minOccurs="0"/>
                <xsd:element ref="ns4:Folder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e33cb-8ce2-498a-8d1b-725365d66e60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9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fb48aa971ac4e559d28c66c528c85a3" ma:index="10" ma:taxonomy="true" ma:internalName="bfb48aa971ac4e559d28c66c528c85a3" ma:taxonomyFieldName="Content_x0020_Type" ma:displayName="Content Type" ma:default="" ma:fieldId="{bfb48aa9-71ac-4e55-9d28-c66c528c85a3}" ma:sspId="1fdf30fe-1347-464b-aacb-c31a0be721fc" ma:termSetId="634be28b-f43a-49e2-a7c2-5bc2c3949e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e27ca31dfb4fdf98efdfd2e5167f0c" ma:index="14" ma:taxonomy="true" ma:internalName="n8e27ca31dfb4fdf98efdfd2e5167f0c" ma:taxonomyFieldName="Publication_x0020_Audience_x0020_Location" ma:displayName="Publication Audience Location" ma:default="" ma:fieldId="{78e27ca3-1dfb-4fdf-98ef-dfd2e5167f0c}" ma:taxonomyMulti="true" ma:sspId="1fdf30fe-1347-464b-aacb-c31a0be721fc" ma:termSetId="de6f53b4-7806-41ba-901d-79ead58e26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548f53c46b41d39163fb1a7bd0f7c0" ma:index="16" ma:taxonomy="true" ma:internalName="dc548f53c46b41d39163fb1a7bd0f7c0" ma:taxonomyFieldName="Site_x0020_Language" ma:displayName="Site Language" ma:default="2;#English|191d8617-c26d-4d05-8e4f-87752af2781a" ma:fieldId="{dc548f53-c46b-41d3-9163-fb1a7bd0f7c0}" ma:sspId="1fdf30fe-1347-464b-aacb-c31a0be721fc" ma:termSetId="14d7a6ed-4903-4aa2-adec-b1f73319c8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c268df0f7f46a8b25b14ea05ca96bb" ma:index="18" ma:taxonomy="true" ma:internalName="b3c268df0f7f46a8b25b14ea05ca96bb" ma:taxonomyFieldName="Publication_x0020_Audience_x0020_Business_x0020_Unit" ma:displayName="Publication Audience Business Unit" ma:default="" ma:fieldId="{b3c268df-0f7f-46a8-b25b-14ea05ca96bb}" ma:taxonomyMulti="true" ma:sspId="1fdf30fe-1347-464b-aacb-c31a0be721fc" ma:termSetId="46a45dbf-f2c3-479d-a151-b9041fdaa8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41a849d264a6d982bac2cacd0b3b8" ma:index="20" ma:taxonomy="true" ma:internalName="l9d41a849d264a6d982bac2cacd0b3b8" ma:taxonomyFieldName="Usage_x0020_Restriction" ma:displayName="Usage Restriction" ma:default="1;#Aon Internal Use Only|2b4f17bf-65b2-4748-a7ed-24ca84f43d9f" ma:fieldId="{59d41a84-9d26-4a6d-982b-ac2cacd0b3b8}" ma:taxonomyMulti="true" ma:sspId="1fdf30fe-1347-464b-aacb-c31a0be721fc" ma:termSetId="0c847c27-0ae4-439b-adc3-e6f4b50cfa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22" nillable="true" ma:displayName="Archive" ma:default="No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SharedWithUsers" ma:index="3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8cbaf-18a0-40ab-9f9f-b872637fc88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112e630-069c-42a0-afbc-6e4e1185f1ef}" ma:internalName="TaxCatchAll" ma:showField="CatchAllData" ma:web="cb2e33cb-8ce2-498a-8d1b-725365d66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112e630-069c-42a0-afbc-6e4e1185f1ef}" ma:internalName="TaxCatchAllLabel" ma:readOnly="true" ma:showField="CatchAllDataLabel" ma:web="cb2e33cb-8ce2-498a-8d1b-725365d66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74b76-884a-46ef-bdb0-9575430a374e" elementFormDefault="qualified">
    <xsd:import namespace="http://schemas.microsoft.com/office/2006/documentManagement/types"/>
    <xsd:import namespace="http://schemas.microsoft.com/office/infopath/2007/PartnerControls"/>
    <xsd:element name="Folder" ma:index="23" nillable="true" ma:displayName="Folder" ma:format="Dropdown" ma:internalName="Folder">
      <xsd:simpleType>
        <xsd:restriction base="dms:Choice">
          <xsd:enumeration value="Affinity"/>
          <xsd:enumeration value="American Express"/>
          <xsd:enumeration value="Aon4YOU"/>
          <xsd:enumeration value="Aon for Colleagues"/>
          <xsd:enumeration value="Aon Hiperservice"/>
          <xsd:enumeration value="Aon Story"/>
          <xsd:enumeration value="Appalti e Circolari"/>
          <xsd:enumeration value="Bid Team - Corporate Profile"/>
          <xsd:enumeration value="Bid Team - Presentazioni Commerciali"/>
          <xsd:enumeration value="Bid Team - Varie"/>
          <xsd:enumeration value="Bid Team - Verticali"/>
          <xsd:enumeration value="Business Development EP"/>
          <xsd:enumeration value="Campagne EMEA"/>
          <xsd:enumeration value="Campagne Italia"/>
          <xsd:enumeration value="Careers"/>
          <xsd:enumeration value="CBO Division"/>
          <xsd:enumeration value="CBO - ABS Liability"/>
          <xsd:enumeration value="CBO - ABS Property"/>
          <xsd:enumeration value="CBO - Anagrafiche Compagnie"/>
          <xsd:enumeration value="CBO - Aon Inpoint"/>
          <xsd:enumeration value="CBO - D&amp;O 2020"/>
          <xsd:enumeration value="CBO - GRIP"/>
          <xsd:enumeration value="CBO - Market Security"/>
          <xsd:enumeration value="CBO - Procedure di Broking"/>
          <xsd:enumeration value="CBO - RALP"/>
          <xsd:enumeration value="CBO - Riferimenti Compagnie"/>
          <xsd:enumeration value="CBO - RiskView"/>
          <xsd:enumeration value="CBO - Risk/Capture"/>
          <xsd:enumeration value="CBO - SPS - Assistenza AXA"/>
          <xsd:enumeration value="CBO - SPS - Circolazione Protetta ARAG"/>
          <xsd:enumeration value="CBO - SPS - Construction Helvetia"/>
          <xsd:enumeration value="CBO - SPS - Crime AIG"/>
          <xsd:enumeration value="CBO - SPS - Cyber US Beazley"/>
          <xsd:enumeration value="CBO - SPS - Multirischi Globale Abitazione - VITTORIA"/>
          <xsd:enumeration value="CBO - SPS - Rainbow Liability Zurich GI"/>
          <xsd:enumeration value="CBO - SPS - Rainbow Property Zurich GI"/>
          <xsd:enumeration value="CBO - SPS - RCO QBE"/>
          <xsd:enumeration value="CBO - SPS - Responsabilità Solidale"/>
          <xsd:enumeration value="CBO - SPS - Schema Inquinamento Ace"/>
          <xsd:enumeration value="CBO - SPS - Schema Liability"/>
          <xsd:enumeration value="CBO - SPS - Schema Pool Inquinamento HDI Global"/>
          <xsd:enumeration value="CBO - SPS - Schema Property"/>
          <xsd:enumeration value="CBO - SPS - TL Azienda DAS"/>
          <xsd:enumeration value="CBO - SPS - Vita Zurich 1.0"/>
          <xsd:enumeration value="CBO - Wording concordati"/>
          <xsd:enumeration value="Claims Division"/>
          <xsd:enumeration value="Comunicazione Esterna"/>
          <xsd:enumeration value="Comunicazione Interna"/>
          <xsd:enumeration value="Contratto Integrativo e Benefit"/>
          <xsd:enumeration value="COVID-19"/>
          <xsd:enumeration value="CSR"/>
          <xsd:enumeration value="Enti Pubblici"/>
          <xsd:enumeration value="Eventi"/>
          <xsd:enumeration value="Finance"/>
          <xsd:enumeration value="Formazione"/>
          <xsd:enumeration value="GRMS"/>
          <xsd:enumeration value="Health &amp; Safety"/>
          <xsd:enumeration value="Hewitt"/>
          <xsd:enumeration value="Learning &amp; Development"/>
          <xsd:enumeration value="Legal"/>
          <xsd:enumeration value="Marketing"/>
          <xsd:enumeration value="New Building"/>
          <xsd:enumeration value="ONE"/>
          <xsd:enumeration value="OneFile"/>
          <xsd:enumeration value="Operation"/>
          <xsd:enumeration value="Operation - Convenzioni"/>
          <xsd:enumeration value="Organigrammi"/>
          <xsd:enumeration value="Organization"/>
          <xsd:enumeration value="People Office Administration"/>
          <xsd:enumeration value="Performance Management"/>
          <xsd:enumeration value="Polizze Assicurative"/>
          <xsd:enumeration value="Procurement"/>
          <xsd:enumeration value="Real Estate"/>
          <xsd:enumeration value="Risorse-Umane"/>
          <xsd:enumeration value="Sanità Pubblica e Privata"/>
          <xsd:enumeration value="Servizi Generali"/>
          <xsd:enumeration value="Sistemi Informativi - Benvenuto in Aon - User guide"/>
          <xsd:enumeration value="Sistemi Informativi Documenti - Guide Operative"/>
          <xsd:enumeration value="Sistemi Informativi Documenti - Manuali"/>
          <xsd:enumeration value="Sistemi Informativi Documenti - Modulistica per abilitazione"/>
          <xsd:enumeration value="Sistemi Informativi Documenti - Multifunzione Canon"/>
          <xsd:enumeration value="Sistemi Informativi Documenti - Procedure"/>
          <xsd:enumeration value="Sistemi Informativi Documenti - Progetto BPOS"/>
          <xsd:enumeration value="Sistemi Informativi Documenti - Reset Password"/>
          <xsd:enumeration value="Sistemi Informativi Documenti -  Telefonia fissa e mobile"/>
          <xsd:enumeration value="Sistemi Informativi Documenti - Videoconferenza"/>
          <xsd:enumeration value="Sistemi Informativi - Ho bisogno di"/>
          <xsd:enumeration value="Sponsorizzazioni"/>
          <xsd:enumeration value="Talent Acquisition &amp; Employer Branding"/>
          <xsd:enumeration value="Travel"/>
          <xsd:enumeration value="Ufficio Gare"/>
          <xsd:enumeration value="Welcome in Aon"/>
          <xsd:enumeration value="Workday"/>
          <xsd:enumeration value="Aziende"/>
          <xsd:enumeration value="TOM"/>
          <xsd:enumeration value="CBO Division- SPS -  Infortuni Conducenti AIG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Tag immagine" ma:readOnly="false" ma:fieldId="{5cf76f15-5ced-4ddc-b409-7134ff3c332f}" ma:taxonomyMulti="true" ma:sspId="1fdf30fe-1347-464b-aacb-c31a0be72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axOccurs="1" ma:index="4" ma:displayName="Titolo"/>
        <xsd:element ref="dc:subject" minOccurs="0" maxOccurs="1"/>
        <xsd:element ref="dc:description" maxOccurs="1" ma:index="8" ma:displayName="Comment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itus xmlns="http://schemas.titus.com/TitusProperties/">
  <TitusGUID xmlns="">fb230307-848d-4126-8e72-5eb5775f5487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fb48aa971ac4e559d28c66c528c85a3 xmlns="cb2e33cb-8ce2-498a-8d1b-725365d66e60">
      <Terms xmlns="http://schemas.microsoft.com/office/infopath/2007/PartnerControls">
        <TermInfo>
          <TermName>Guidelines ＆ Standards</TermName>
          <TermId>d45ea55d-5353-47be-9125-b45f1de11427</TermId>
        </TermInfo>
      </Terms>
    </bfb48aa971ac4e559d28c66c528c85a3>
    <lcf76f155ced4ddcb4097134ff3c332f xmlns="aa874b76-884a-46ef-bdb0-9575430a374e">
      <Terms xmlns="http://schemas.microsoft.com/office/infopath/2007/PartnerControls"/>
    </lcf76f155ced4ddcb4097134ff3c332f>
    <n8e27ca31dfb4fdf98efdfd2e5167f0c xmlns="cb2e33cb-8ce2-498a-8d1b-725365d66e60">
      <Terms xmlns="http://schemas.microsoft.com/office/infopath/2007/PartnerControls">
        <TermInfo>
          <TermName>Italy</TermName>
          <TermId>aae3e7ff-8833-47b4-93cc-34ece08d70e4</TermId>
        </TermInfo>
      </Terms>
    </n8e27ca31dfb4fdf98efdfd2e5167f0c>
    <l9d41a849d264a6d982bac2cacd0b3b8 xmlns="cb2e33cb-8ce2-498a-8d1b-725365d66e60">
      <Terms xmlns="http://schemas.microsoft.com/office/infopath/2007/PartnerControls">
        <TermInfo>
          <TermName>Aon Internal Use Only</TermName>
          <TermId>2b4f17bf-65b2-4748-a7ed-24ca84f43d9f</TermId>
        </TermInfo>
      </Terms>
    </l9d41a849d264a6d982bac2cacd0b3b8>
    <b3c268df0f7f46a8b25b14ea05ca96bb xmlns="cb2e33cb-8ce2-498a-8d1b-725365d66e60">
      <Terms xmlns="http://schemas.microsoft.com/office/infopath/2007/PartnerControls">
        <TermInfo>
          <TermName>Aon</TermName>
          <TermId>cdaf2522-40f7-40e1-a9b6-5870c45b8246</TermId>
        </TermInfo>
      </Terms>
    </b3c268df0f7f46a8b25b14ea05ca96bb>
    <Archive xmlns="cb2e33cb-8ce2-498a-8d1b-725365d66e60">No</Archive>
    <Folder xmlns="aa874b76-884a-46ef-bdb0-9575430a374e" xsi:nil="true"/>
    <dc548f53c46b41d39163fb1a7bd0f7c0 xmlns="cb2e33cb-8ce2-498a-8d1b-725365d66e60">
      <Terms xmlns="http://schemas.microsoft.com/office/infopath/2007/PartnerControls">
        <TermInfo>
          <TermName>Italian</TermName>
          <TermId>21b9a7eb-d0dd-4e89-b1f3-503aae804c53</TermId>
        </TermInfo>
      </Terms>
    </dc548f53c46b41d39163fb1a7bd0f7c0>
    <TaxCatchAll xmlns="4eb8cbaf-18a0-40ab-9f9f-b872637fc883">
      <Value>5</Value>
      <Value>4</Value>
      <Value>24</Value>
      <Value>1</Value>
      <Value>3</Value>
    </TaxCatchAll>
    <Document_x0020_Owner xmlns="cb2e33cb-8ce2-498a-8d1b-725365d66e60">
      <UserInfo>
        <DisplayName>Valentina Appiano</DisplayName>
        <AccountId>2377</AccountId>
        <AccountType/>
      </UserInfo>
    </Document_x0020_Owner>
  </documentManagement>
</p:properties>
</file>

<file path=customXml/itemProps1.xml><?xml version="1.0" encoding="utf-8"?>
<ds:datastoreItem xmlns:ds="http://schemas.openxmlformats.org/officeDocument/2006/customXml" ds:itemID="{2DB8458F-44F1-4041-AECF-C8627EEF9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3C95A-6132-40D4-9507-B1CD144D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e33cb-8ce2-498a-8d1b-725365d66e60"/>
    <ds:schemaRef ds:uri="4eb8cbaf-18a0-40ab-9f9f-b872637fc883"/>
    <ds:schemaRef ds:uri="aa874b76-884a-46ef-bdb0-9575430a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FB056-EE45-4637-A970-BFF0BADCB5F2}">
  <ds:schemaRefs>
    <ds:schemaRef ds:uri="http://schemas.titus.com/TitusProperties/"/>
    <ds:schemaRef ds:uri=""/>
  </ds:schemaRefs>
</ds:datastoreItem>
</file>

<file path=customXml/itemProps4.xml><?xml version="1.0" encoding="utf-8"?>
<ds:datastoreItem xmlns:ds="http://schemas.openxmlformats.org/officeDocument/2006/customXml" ds:itemID="{16D48386-71FF-4AB3-8D69-A05C1F9BDA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0BDABF-293B-4375-82F7-A85E81637949}">
  <ds:schemaRefs>
    <ds:schemaRef ds:uri="http://schemas.microsoft.com/office/2006/metadata/properties"/>
    <ds:schemaRef ds:uri="http://schemas.microsoft.com/office/infopath/2007/PartnerControls"/>
    <ds:schemaRef ds:uri="cb2e33cb-8ce2-498a-8d1b-725365d66e60"/>
    <ds:schemaRef ds:uri="aa874b76-884a-46ef-bdb0-9575430a374e"/>
    <ds:schemaRef ds:uri="4eb8cbaf-18a0-40ab-9f9f-b872637fc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LibreOffice/7.6.2.1$Windows_X86_64 LibreOffice_project/56f7684011345957bbf33a7ee678afaf4d2ba333</Application>
  <AppVersion>15.0000</AppVersion>
  <DocSecurity>4</DocSecurity>
  <Pages>3</Pages>
  <Words>487</Words>
  <Characters>3454</Characters>
  <CharactersWithSpaces>3916</CharactersWithSpaces>
  <Paragraphs>24</Paragraphs>
  <Company>Aon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2026-04-01T15:32:00Z</dcterms:created>
  <dc:creator>--------------------------</dc:creator>
  <dc:description>Allegato A Manifestazione di interesse</dc:description>
  <dc:language>it-IT</dc:language>
  <cp:lastModifiedBy/>
  <cp:lastPrinted>2023-02-16T09:01:00Z</cp:lastPrinted>
  <dcterms:modified xsi:type="dcterms:W3CDTF">2026-04-17T12:14:59Z</dcterms:modified>
  <cp:revision>3</cp:revision>
  <dc:subject/>
  <dc:title>Allegato A Manifestazione di interesse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onClassification">
    <vt:lpwstr>ADC_class_200</vt:lpwstr>
  </property>
  <property fmtid="{D5CDD505-2E9C-101B-9397-08002B2CF9AE}" pid="3" name="Content Type">
    <vt:lpwstr>24;#Guidelines ＆ Standards|d45ea55d-5353-47be-9125-b45f1de11427</vt:lpwstr>
  </property>
  <property fmtid="{D5CDD505-2E9C-101B-9397-08002B2CF9AE}" pid="4" name="ContentTypeId">
    <vt:lpwstr>0x0101007379E89ABF250D4A8131513070E48308008DB7FE655473354FAD50C4ACACF8CA12</vt:lpwstr>
  </property>
  <property fmtid="{D5CDD505-2E9C-101B-9397-08002B2CF9AE}" pid="5" name="MSIP_Label_9043f10a-881e-4653-a55e-02ca2cc829dc_ActionId">
    <vt:lpwstr>f3ad6cd5-d9d7-4d1a-889b-29087fd30814</vt:lpwstr>
  </property>
  <property fmtid="{D5CDD505-2E9C-101B-9397-08002B2CF9AE}" pid="6" name="MSIP_Label_9043f10a-881e-4653-a55e-02ca2cc829dc_ContentBits">
    <vt:lpwstr>0</vt:lpwstr>
  </property>
  <property fmtid="{D5CDD505-2E9C-101B-9397-08002B2CF9AE}" pid="7" name="MSIP_Label_9043f10a-881e-4653-a55e-02ca2cc829dc_Enabled">
    <vt:lpwstr>true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etDate">
    <vt:lpwstr>2026-03-24T10:04:48Z</vt:lpwstr>
  </property>
  <property fmtid="{D5CDD505-2E9C-101B-9397-08002B2CF9AE}" pid="11" name="MSIP_Label_9043f10a-881e-4653-a55e-02ca2cc829dc_SiteId">
    <vt:lpwstr>94cfddbc-0627-494a-ad7a-29aea3aea832</vt:lpwstr>
  </property>
  <property fmtid="{D5CDD505-2E9C-101B-9397-08002B2CF9AE}" pid="12" name="MSIP_Label_9043f10a-881e-4653-a55e-02ca2cc829dc_Tag">
    <vt:lpwstr>10, 3, 0, 1</vt:lpwstr>
  </property>
  <property fmtid="{D5CDD505-2E9C-101B-9397-08002B2CF9AE}" pid="13" name="MediaServiceImageTags">
    <vt:lpwstr/>
  </property>
  <property fmtid="{D5CDD505-2E9C-101B-9397-08002B2CF9AE}" pid="14" name="Publication Audience Business Unit">
    <vt:lpwstr>5;#Aon|cdaf2522-40f7-40e1-a9b6-5870c45b8246</vt:lpwstr>
  </property>
  <property fmtid="{D5CDD505-2E9C-101B-9397-08002B2CF9AE}" pid="15" name="Publication Audience Location">
    <vt:lpwstr>3;#Italy|aae3e7ff-8833-47b4-93cc-34ece08d70e4</vt:lpwstr>
  </property>
  <property fmtid="{D5CDD505-2E9C-101B-9397-08002B2CF9AE}" pid="16" name="Site Language">
    <vt:lpwstr>4;#Italian|21b9a7eb-d0dd-4e89-b1f3-503aae804c53</vt:lpwstr>
  </property>
  <property fmtid="{D5CDD505-2E9C-101B-9397-08002B2CF9AE}" pid="17" name="TitusGUID">
    <vt:lpwstr>fb230307-848d-4126-8e72-5eb5775f5487</vt:lpwstr>
  </property>
  <property fmtid="{D5CDD505-2E9C-101B-9397-08002B2CF9AE}" pid="18" name="Usage Restriction">
    <vt:lpwstr>1;#Aon Internal Use Only|2b4f17bf-65b2-4748-a7ed-24ca84f43d9f</vt:lpwstr>
  </property>
</Properties>
</file>