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5ED7" w14:textId="77777777" w:rsidR="00643C88" w:rsidRPr="00D91474" w:rsidRDefault="00643C88" w:rsidP="00643C88">
      <w:pPr>
        <w:pStyle w:val="Titolo3"/>
      </w:pPr>
      <w:bookmarkStart w:id="0" w:name="_Ref215064191"/>
      <w:bookmarkStart w:id="1" w:name="_Toc215231734"/>
      <w:r w:rsidRPr="00D91474">
        <w:t>Scheda di verifica climatica</w:t>
      </w:r>
      <w:bookmarkEnd w:id="0"/>
      <w:bookmarkEnd w:id="1"/>
    </w:p>
    <w:p w14:paraId="420A1DDF" w14:textId="77777777" w:rsidR="00643C88" w:rsidRDefault="00643C88" w:rsidP="00643C88">
      <w:pPr>
        <w:spacing w:before="7"/>
        <w:jc w:val="center"/>
        <w:rPr>
          <w:b/>
          <w:bCs/>
        </w:rPr>
      </w:pPr>
    </w:p>
    <w:p w14:paraId="1928BD98" w14:textId="77777777" w:rsidR="00643C88" w:rsidRPr="002824D8" w:rsidRDefault="00643C88" w:rsidP="00643C88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824D8">
        <w:rPr>
          <w:rFonts w:asciiTheme="minorHAnsi" w:hAnsiTheme="minorHAnsi" w:cstheme="minorHAnsi"/>
          <w:b/>
          <w:bCs/>
          <w:sz w:val="22"/>
          <w:szCs w:val="22"/>
        </w:rPr>
        <w:t>Riferimenti normativi</w:t>
      </w:r>
    </w:p>
    <w:p w14:paraId="4AFE3D65" w14:textId="77777777" w:rsidR="00643C88" w:rsidRPr="002824D8" w:rsidRDefault="00643C88" w:rsidP="00643C88">
      <w:pPr>
        <w:spacing w:after="120"/>
        <w:ind w:right="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824D8">
        <w:rPr>
          <w:rFonts w:asciiTheme="minorHAnsi" w:hAnsiTheme="minorHAnsi" w:cstheme="minorHAnsi"/>
          <w:sz w:val="22"/>
          <w:szCs w:val="22"/>
        </w:rPr>
        <w:t>Il Regolamento sulle Disposizioni Comuni (Regolamento (UE) 2021/1060 del Parlamento Europeo e del Consiglio del 24</w:t>
      </w:r>
      <w:r w:rsidRPr="002824D8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giugno 2021 - RDC) definisce all’art. 2, paragrafo 42, l’</w:t>
      </w:r>
      <w:r w:rsidRPr="002824D8">
        <w:rPr>
          <w:rFonts w:asciiTheme="minorHAnsi" w:hAnsiTheme="minorHAnsi" w:cstheme="minorHAnsi"/>
          <w:b/>
          <w:sz w:val="22"/>
          <w:szCs w:val="22"/>
        </w:rPr>
        <w:t xml:space="preserve">immunizzazione dagli effetti del clima </w:t>
      </w:r>
      <w:r w:rsidRPr="002824D8">
        <w:rPr>
          <w:rFonts w:asciiTheme="minorHAnsi" w:hAnsiTheme="minorHAnsi" w:cstheme="minorHAnsi"/>
          <w:sz w:val="22"/>
          <w:szCs w:val="22"/>
        </w:rPr>
        <w:t>come “</w:t>
      </w:r>
      <w:r w:rsidRPr="002824D8">
        <w:rPr>
          <w:rFonts w:asciiTheme="minorHAnsi" w:hAnsiTheme="minorHAnsi" w:cstheme="minorHAnsi"/>
          <w:i/>
          <w:sz w:val="22"/>
          <w:szCs w:val="22"/>
        </w:rPr>
        <w:t>un processo volto a</w:t>
      </w:r>
      <w:r w:rsidRPr="002824D8">
        <w:rPr>
          <w:rFonts w:asciiTheme="minorHAnsi" w:hAnsiTheme="minorHAnsi" w:cstheme="minorHAnsi"/>
          <w:i/>
          <w:spacing w:val="40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evitare</w:t>
      </w:r>
      <w:r w:rsidRPr="002824D8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che</w:t>
      </w:r>
      <w:r w:rsidRPr="002824D8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le</w:t>
      </w:r>
      <w:r w:rsidRPr="002824D8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infrastrutture</w:t>
      </w:r>
      <w:r w:rsidRPr="002824D8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siano</w:t>
      </w:r>
      <w:r w:rsidRPr="002824D8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vulnerabili</w:t>
      </w:r>
      <w:r w:rsidRPr="002824D8">
        <w:rPr>
          <w:rFonts w:asciiTheme="minorHAnsi" w:hAnsiTheme="minorHAnsi" w:cstheme="minorHAnsi"/>
          <w:i/>
          <w:spacing w:val="15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ai</w:t>
      </w:r>
      <w:r w:rsidRPr="002824D8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potenziali</w:t>
      </w:r>
      <w:r w:rsidRPr="002824D8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impatti</w:t>
      </w:r>
      <w:r w:rsidRPr="002824D8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climatici</w:t>
      </w:r>
      <w:r w:rsidRPr="002824D8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a</w:t>
      </w:r>
      <w:r w:rsidRPr="002824D8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lungo</w:t>
      </w:r>
      <w:r w:rsidRPr="002824D8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termine,</w:t>
      </w:r>
      <w:r w:rsidRPr="002824D8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garantendo</w:t>
      </w:r>
      <w:r w:rsidRPr="002824D8">
        <w:rPr>
          <w:rFonts w:asciiTheme="minorHAnsi" w:hAnsiTheme="minorHAnsi" w:cstheme="minorHAnsi"/>
          <w:i/>
          <w:spacing w:val="14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nel</w:t>
      </w:r>
      <w:r w:rsidRPr="002824D8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contempo</w:t>
      </w:r>
      <w:r w:rsidRPr="002824D8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che</w:t>
      </w:r>
      <w:r w:rsidRPr="002824D8">
        <w:rPr>
          <w:rFonts w:asciiTheme="minorHAnsi" w:hAnsiTheme="minorHAnsi" w:cstheme="minorHAnsi"/>
          <w:i/>
          <w:spacing w:val="40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sia</w:t>
      </w:r>
      <w:r w:rsidRPr="002824D8">
        <w:rPr>
          <w:rFonts w:asciiTheme="minorHAnsi" w:hAnsiTheme="minorHAnsi" w:cstheme="minorHAnsi"/>
          <w:i/>
          <w:spacing w:val="35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rispettato</w:t>
      </w:r>
      <w:r w:rsidRPr="002824D8">
        <w:rPr>
          <w:rFonts w:asciiTheme="minorHAnsi" w:hAnsiTheme="minorHAnsi" w:cstheme="minorHAnsi"/>
          <w:i/>
          <w:spacing w:val="36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il</w:t>
      </w:r>
      <w:r w:rsidRPr="002824D8">
        <w:rPr>
          <w:rFonts w:asciiTheme="minorHAnsi" w:hAnsiTheme="minorHAnsi" w:cstheme="minorHAnsi"/>
          <w:i/>
          <w:spacing w:val="35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principio</w:t>
      </w:r>
      <w:r w:rsidRPr="002824D8">
        <w:rPr>
          <w:rFonts w:asciiTheme="minorHAnsi" w:hAnsiTheme="minorHAnsi" w:cstheme="minorHAnsi"/>
          <w:i/>
          <w:spacing w:val="36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dell’efficienza</w:t>
      </w:r>
      <w:r w:rsidRPr="002824D8">
        <w:rPr>
          <w:rFonts w:asciiTheme="minorHAnsi" w:hAnsiTheme="minorHAnsi" w:cstheme="minorHAnsi"/>
          <w:i/>
          <w:spacing w:val="36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energetica</w:t>
      </w:r>
      <w:r w:rsidRPr="002824D8">
        <w:rPr>
          <w:rFonts w:asciiTheme="minorHAnsi" w:hAnsiTheme="minorHAnsi" w:cstheme="minorHAnsi"/>
          <w:i/>
          <w:spacing w:val="34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al</w:t>
      </w:r>
      <w:r w:rsidRPr="002824D8">
        <w:rPr>
          <w:rFonts w:asciiTheme="minorHAnsi" w:hAnsiTheme="minorHAnsi" w:cstheme="minorHAnsi"/>
          <w:i/>
          <w:spacing w:val="33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primo</w:t>
      </w:r>
      <w:r w:rsidRPr="002824D8">
        <w:rPr>
          <w:rFonts w:asciiTheme="minorHAnsi" w:hAnsiTheme="minorHAnsi" w:cstheme="minorHAnsi"/>
          <w:i/>
          <w:spacing w:val="36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posto</w:t>
      </w:r>
      <w:r w:rsidRPr="002824D8">
        <w:rPr>
          <w:rFonts w:asciiTheme="minorHAnsi" w:hAnsiTheme="minorHAnsi" w:cstheme="minorHAnsi"/>
          <w:i/>
          <w:spacing w:val="34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e</w:t>
      </w:r>
      <w:r w:rsidRPr="002824D8">
        <w:rPr>
          <w:rFonts w:asciiTheme="minorHAnsi" w:hAnsiTheme="minorHAnsi" w:cstheme="minorHAnsi"/>
          <w:i/>
          <w:spacing w:val="36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che</w:t>
      </w:r>
      <w:r w:rsidRPr="002824D8">
        <w:rPr>
          <w:rFonts w:asciiTheme="minorHAnsi" w:hAnsiTheme="minorHAnsi" w:cstheme="minorHAnsi"/>
          <w:i/>
          <w:spacing w:val="36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il</w:t>
      </w:r>
      <w:r w:rsidRPr="002824D8">
        <w:rPr>
          <w:rFonts w:asciiTheme="minorHAnsi" w:hAnsiTheme="minorHAnsi" w:cstheme="minorHAnsi"/>
          <w:i/>
          <w:spacing w:val="35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livello</w:t>
      </w:r>
      <w:r w:rsidRPr="002824D8">
        <w:rPr>
          <w:rFonts w:asciiTheme="minorHAnsi" w:hAnsiTheme="minorHAnsi" w:cstheme="minorHAnsi"/>
          <w:i/>
          <w:spacing w:val="34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delle</w:t>
      </w:r>
      <w:r w:rsidRPr="002824D8">
        <w:rPr>
          <w:rFonts w:asciiTheme="minorHAnsi" w:hAnsiTheme="minorHAnsi" w:cstheme="minorHAnsi"/>
          <w:i/>
          <w:spacing w:val="36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emissioni</w:t>
      </w:r>
      <w:r w:rsidRPr="002824D8">
        <w:rPr>
          <w:rFonts w:asciiTheme="minorHAnsi" w:hAnsiTheme="minorHAnsi" w:cstheme="minorHAnsi"/>
          <w:i/>
          <w:spacing w:val="35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di</w:t>
      </w:r>
      <w:r w:rsidRPr="002824D8">
        <w:rPr>
          <w:rFonts w:asciiTheme="minorHAnsi" w:hAnsiTheme="minorHAnsi" w:cstheme="minorHAnsi"/>
          <w:i/>
          <w:spacing w:val="35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gas</w:t>
      </w:r>
      <w:r w:rsidRPr="002824D8">
        <w:rPr>
          <w:rFonts w:asciiTheme="minorHAnsi" w:hAnsiTheme="minorHAnsi" w:cstheme="minorHAnsi"/>
          <w:i/>
          <w:spacing w:val="35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a</w:t>
      </w:r>
      <w:r w:rsidRPr="002824D8">
        <w:rPr>
          <w:rFonts w:asciiTheme="minorHAnsi" w:hAnsiTheme="minorHAnsi" w:cstheme="minorHAnsi"/>
          <w:i/>
          <w:spacing w:val="34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effetto</w:t>
      </w:r>
      <w:r w:rsidRPr="002824D8">
        <w:rPr>
          <w:rFonts w:asciiTheme="minorHAnsi" w:hAnsiTheme="minorHAnsi" w:cstheme="minorHAnsi"/>
          <w:i/>
          <w:spacing w:val="34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serra</w:t>
      </w:r>
      <w:r w:rsidRPr="002824D8">
        <w:rPr>
          <w:rFonts w:asciiTheme="minorHAnsi" w:hAnsiTheme="minorHAnsi" w:cstheme="minorHAnsi"/>
          <w:i/>
          <w:spacing w:val="40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derivanti</w:t>
      </w:r>
      <w:r w:rsidRPr="002824D8">
        <w:rPr>
          <w:rFonts w:asciiTheme="minorHAnsi" w:hAnsiTheme="minorHAnsi" w:cstheme="minorHAnsi"/>
          <w:i/>
          <w:spacing w:val="37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dal</w:t>
      </w:r>
      <w:r w:rsidRPr="002824D8">
        <w:rPr>
          <w:rFonts w:asciiTheme="minorHAnsi" w:hAnsiTheme="minorHAnsi" w:cstheme="minorHAnsi"/>
          <w:i/>
          <w:spacing w:val="37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progetto</w:t>
      </w:r>
      <w:r w:rsidRPr="002824D8">
        <w:rPr>
          <w:rFonts w:asciiTheme="minorHAnsi" w:hAnsiTheme="minorHAnsi" w:cstheme="minorHAnsi"/>
          <w:i/>
          <w:spacing w:val="38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sia</w:t>
      </w:r>
      <w:r w:rsidRPr="002824D8">
        <w:rPr>
          <w:rFonts w:asciiTheme="minorHAnsi" w:hAnsiTheme="minorHAnsi" w:cstheme="minorHAnsi"/>
          <w:i/>
          <w:spacing w:val="38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coerente</w:t>
      </w:r>
      <w:r w:rsidRPr="002824D8">
        <w:rPr>
          <w:rFonts w:asciiTheme="minorHAnsi" w:hAnsiTheme="minorHAnsi" w:cstheme="minorHAnsi"/>
          <w:i/>
          <w:spacing w:val="38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con</w:t>
      </w:r>
      <w:r w:rsidRPr="002824D8">
        <w:rPr>
          <w:rFonts w:asciiTheme="minorHAnsi" w:hAnsiTheme="minorHAnsi" w:cstheme="minorHAnsi"/>
          <w:i/>
          <w:spacing w:val="35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l’obiettivo</w:t>
      </w:r>
      <w:r w:rsidRPr="002824D8">
        <w:rPr>
          <w:rFonts w:asciiTheme="minorHAnsi" w:hAnsiTheme="minorHAnsi" w:cstheme="minorHAnsi"/>
          <w:i/>
          <w:spacing w:val="35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della</w:t>
      </w:r>
      <w:r w:rsidRPr="002824D8">
        <w:rPr>
          <w:rFonts w:asciiTheme="minorHAnsi" w:hAnsiTheme="minorHAnsi" w:cstheme="minorHAnsi"/>
          <w:i/>
          <w:spacing w:val="34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neutralità</w:t>
      </w:r>
      <w:r w:rsidRPr="002824D8">
        <w:rPr>
          <w:rFonts w:asciiTheme="minorHAnsi" w:hAnsiTheme="minorHAnsi" w:cstheme="minorHAnsi"/>
          <w:i/>
          <w:spacing w:val="37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climatica</w:t>
      </w:r>
      <w:r w:rsidRPr="002824D8">
        <w:rPr>
          <w:rFonts w:asciiTheme="minorHAnsi" w:hAnsiTheme="minorHAnsi" w:cstheme="minorHAnsi"/>
          <w:i/>
          <w:spacing w:val="35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per</w:t>
      </w:r>
      <w:r w:rsidRPr="002824D8">
        <w:rPr>
          <w:rFonts w:asciiTheme="minorHAnsi" w:hAnsiTheme="minorHAnsi" w:cstheme="minorHAnsi"/>
          <w:i/>
          <w:spacing w:val="35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il</w:t>
      </w:r>
      <w:r w:rsidRPr="002824D8">
        <w:rPr>
          <w:rFonts w:asciiTheme="minorHAnsi" w:hAnsiTheme="minorHAnsi" w:cstheme="minorHAnsi"/>
          <w:i/>
          <w:spacing w:val="37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i/>
          <w:sz w:val="22"/>
          <w:szCs w:val="22"/>
        </w:rPr>
        <w:t>2050</w:t>
      </w:r>
      <w:r w:rsidRPr="002824D8">
        <w:rPr>
          <w:rFonts w:asciiTheme="minorHAnsi" w:hAnsiTheme="minorHAnsi" w:cstheme="minorHAnsi"/>
          <w:sz w:val="22"/>
          <w:szCs w:val="22"/>
        </w:rPr>
        <w:t>”.</w:t>
      </w:r>
      <w:r w:rsidRPr="002824D8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Per</w:t>
      </w:r>
      <w:r w:rsidRPr="002824D8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rendere</w:t>
      </w:r>
      <w:r w:rsidRPr="002824D8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operativi</w:t>
      </w:r>
      <w:r w:rsidRPr="002824D8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questi</w:t>
      </w:r>
      <w:r w:rsidRPr="002824D8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principi,</w:t>
      </w:r>
      <w:r w:rsidRPr="002824D8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ai</w:t>
      </w:r>
      <w:r w:rsidRPr="002824D8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sensi</w:t>
      </w:r>
      <w:r w:rsidRPr="002824D8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dell’art.</w:t>
      </w:r>
      <w:r w:rsidRPr="002824D8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73.2</w:t>
      </w:r>
      <w:r w:rsidRPr="002824D8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j)</w:t>
      </w:r>
      <w:r w:rsidRPr="002824D8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del</w:t>
      </w:r>
      <w:r w:rsidRPr="002824D8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RDC,</w:t>
      </w:r>
      <w:r w:rsidRPr="002824D8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è</w:t>
      </w:r>
      <w:r w:rsidRPr="002824D8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necessario</w:t>
      </w:r>
      <w:r w:rsidRPr="002824D8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garantire</w:t>
      </w:r>
      <w:r w:rsidRPr="002824D8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che</w:t>
      </w:r>
      <w:r w:rsidRPr="002824D8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tutti</w:t>
      </w:r>
      <w:r w:rsidRPr="002824D8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gli</w:t>
      </w:r>
      <w:r w:rsidRPr="002824D8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investimenti</w:t>
      </w:r>
      <w:r w:rsidRPr="002824D8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in</w:t>
      </w:r>
      <w:r w:rsidRPr="002824D8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b/>
          <w:sz w:val="22"/>
          <w:szCs w:val="22"/>
        </w:rPr>
        <w:t>infrastrutture</w:t>
      </w:r>
      <w:r w:rsidRPr="002824D8">
        <w:rPr>
          <w:rFonts w:asciiTheme="minorHAnsi" w:hAnsiTheme="minorHAnsi" w:cstheme="minorHAnsi"/>
          <w:b/>
          <w:spacing w:val="26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b/>
          <w:sz w:val="22"/>
          <w:szCs w:val="22"/>
        </w:rPr>
        <w:t>la</w:t>
      </w:r>
      <w:r w:rsidRPr="002824D8">
        <w:rPr>
          <w:rFonts w:asciiTheme="minorHAnsi" w:hAnsiTheme="minorHAnsi" w:cstheme="minorHAnsi"/>
          <w:b/>
          <w:spacing w:val="23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b/>
          <w:sz w:val="22"/>
          <w:szCs w:val="22"/>
        </w:rPr>
        <w:t>cui durata</w:t>
      </w:r>
      <w:r w:rsidRPr="002824D8">
        <w:rPr>
          <w:rFonts w:asciiTheme="minorHAnsi" w:hAnsiTheme="minorHAnsi" w:cstheme="minorHAnsi"/>
          <w:b/>
          <w:spacing w:val="40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b/>
          <w:sz w:val="22"/>
          <w:szCs w:val="22"/>
        </w:rPr>
        <w:t>attesa è di almeno cinque anni, siano immuni dagli effetti del clima.</w:t>
      </w:r>
    </w:p>
    <w:p w14:paraId="168628FB" w14:textId="77777777" w:rsidR="00643C88" w:rsidRPr="002824D8" w:rsidRDefault="00643C88" w:rsidP="00643C88">
      <w:pPr>
        <w:spacing w:after="120"/>
        <w:ind w:right="3"/>
        <w:jc w:val="both"/>
        <w:rPr>
          <w:rFonts w:asciiTheme="minorHAnsi" w:hAnsiTheme="minorHAnsi" w:cstheme="minorHAnsi"/>
          <w:sz w:val="22"/>
          <w:szCs w:val="22"/>
        </w:rPr>
      </w:pPr>
      <w:r w:rsidRPr="002824D8">
        <w:rPr>
          <w:rFonts w:asciiTheme="minorHAnsi" w:hAnsiTheme="minorHAnsi" w:cstheme="minorHAnsi"/>
          <w:sz w:val="22"/>
          <w:szCs w:val="22"/>
        </w:rPr>
        <w:t>La metodologia raccomandata per effettuare la verifica climatica degli investimenti infrastrutturali nel periodo 2021-2027 è</w:t>
      </w:r>
      <w:r w:rsidRPr="002824D8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descritta nella Comunicazione della Commissione Europea “</w:t>
      </w:r>
      <w:r w:rsidRPr="002824D8">
        <w:rPr>
          <w:rFonts w:asciiTheme="minorHAnsi" w:hAnsiTheme="minorHAnsi" w:cstheme="minorHAnsi"/>
          <w:b/>
          <w:sz w:val="22"/>
          <w:szCs w:val="22"/>
        </w:rPr>
        <w:t>Orientamenti tecnici per infrastrutture a prova di clima nel</w:t>
      </w:r>
      <w:r w:rsidRPr="002824D8">
        <w:rPr>
          <w:rFonts w:asciiTheme="minorHAnsi" w:hAnsiTheme="minorHAnsi" w:cstheme="minorHAnsi"/>
          <w:b/>
          <w:spacing w:val="40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b/>
          <w:sz w:val="22"/>
          <w:szCs w:val="22"/>
        </w:rPr>
        <w:t>periodo 2021-2027</w:t>
      </w:r>
      <w:r w:rsidRPr="002824D8">
        <w:rPr>
          <w:rFonts w:asciiTheme="minorHAnsi" w:hAnsiTheme="minorHAnsi" w:cstheme="minorHAnsi"/>
          <w:sz w:val="22"/>
          <w:szCs w:val="22"/>
        </w:rPr>
        <w:t>” (2021/C 373/01), di seguito “Orientamenti tecnici”, pubblicata a settembre 2021 e consultabile al</w:t>
      </w:r>
      <w:r w:rsidRPr="002824D8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 xml:space="preserve">seguente link </w:t>
      </w:r>
      <w:r w:rsidRPr="002824D8">
        <w:rPr>
          <w:rFonts w:asciiTheme="minorHAnsi" w:hAnsiTheme="minorHAnsi" w:cstheme="minorHAnsi"/>
          <w:color w:val="0000FF"/>
          <w:sz w:val="22"/>
          <w:szCs w:val="22"/>
          <w:u w:val="single" w:color="0000FF"/>
        </w:rPr>
        <w:t>https://eur-lex.europa.eu/legal-content/IT/TXT/PDF/?uri=CELEX:52021XC0916(03)&amp;from=HR</w:t>
      </w:r>
      <w:r w:rsidRPr="002824D8">
        <w:rPr>
          <w:rFonts w:asciiTheme="minorHAnsi" w:hAnsiTheme="minorHAnsi" w:cstheme="minorHAnsi"/>
          <w:sz w:val="22"/>
          <w:szCs w:val="22"/>
        </w:rPr>
        <w:t>.</w:t>
      </w:r>
    </w:p>
    <w:p w14:paraId="33DEDE21" w14:textId="77777777" w:rsidR="00643C88" w:rsidRPr="002824D8" w:rsidRDefault="00643C88" w:rsidP="00643C88">
      <w:pPr>
        <w:spacing w:after="120"/>
        <w:ind w:right="3"/>
        <w:jc w:val="both"/>
        <w:rPr>
          <w:rFonts w:asciiTheme="minorHAnsi" w:hAnsiTheme="minorHAnsi" w:cstheme="minorHAnsi"/>
          <w:sz w:val="22"/>
          <w:szCs w:val="22"/>
        </w:rPr>
      </w:pPr>
      <w:r w:rsidRPr="002824D8">
        <w:rPr>
          <w:rFonts w:asciiTheme="minorHAnsi" w:hAnsiTheme="minorHAnsi" w:cstheme="minorHAnsi"/>
          <w:sz w:val="22"/>
          <w:szCs w:val="22"/>
        </w:rPr>
        <w:t>In coerenza con i suddetti Orientamenti tecnici, si</w:t>
      </w:r>
      <w:r w:rsidRPr="002824D8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specifica</w:t>
      </w:r>
      <w:r w:rsidRPr="002824D8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b/>
          <w:sz w:val="22"/>
          <w:szCs w:val="22"/>
        </w:rPr>
        <w:t>che la valutazione delle vulnerabilità e dei rischi climatici è</w:t>
      </w:r>
      <w:r w:rsidRPr="002824D8">
        <w:rPr>
          <w:rFonts w:asciiTheme="minorHAnsi" w:hAnsiTheme="minorHAnsi" w:cstheme="minorHAnsi"/>
          <w:b/>
          <w:spacing w:val="40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b/>
          <w:sz w:val="22"/>
          <w:szCs w:val="22"/>
        </w:rPr>
        <w:t>volta a individuare, valutare e attuare le misure di adattamento ai cambiamenti climatici in relazione al sito in cui si</w:t>
      </w:r>
      <w:r w:rsidRPr="002824D8">
        <w:rPr>
          <w:rFonts w:asciiTheme="minorHAnsi" w:hAnsiTheme="minorHAnsi" w:cstheme="minorHAnsi"/>
          <w:b/>
          <w:spacing w:val="40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b/>
          <w:sz w:val="22"/>
          <w:szCs w:val="22"/>
        </w:rPr>
        <w:t>collocano gli interventi e al tipo di progetto</w:t>
      </w:r>
      <w:r w:rsidRPr="002824D8">
        <w:rPr>
          <w:rFonts w:asciiTheme="minorHAnsi" w:hAnsiTheme="minorHAnsi" w:cstheme="minorHAnsi"/>
          <w:sz w:val="22"/>
          <w:szCs w:val="22"/>
        </w:rPr>
        <w:t>. Se dalla</w:t>
      </w:r>
      <w:r w:rsidRPr="002824D8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valutazione emerge che il progetto presenta rischi</w:t>
      </w:r>
      <w:r w:rsidRPr="002824D8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climatici</w:t>
      </w:r>
      <w:r w:rsidRPr="002824D8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 xml:space="preserve">significativi, questi devono essere </w:t>
      </w:r>
      <w:r w:rsidRPr="002824D8">
        <w:rPr>
          <w:rFonts w:asciiTheme="minorHAnsi" w:hAnsiTheme="minorHAnsi" w:cstheme="minorHAnsi"/>
          <w:b/>
          <w:sz w:val="22"/>
          <w:szCs w:val="22"/>
        </w:rPr>
        <w:t>gestiti e ridotti a un livello accettabile</w:t>
      </w:r>
      <w:r w:rsidRPr="002824D8">
        <w:rPr>
          <w:rFonts w:asciiTheme="minorHAnsi" w:hAnsiTheme="minorHAnsi" w:cstheme="minorHAnsi"/>
          <w:sz w:val="22"/>
          <w:szCs w:val="22"/>
        </w:rPr>
        <w:t>.</w:t>
      </w:r>
    </w:p>
    <w:p w14:paraId="07FC73A1" w14:textId="77777777" w:rsidR="00643C88" w:rsidRPr="002824D8" w:rsidRDefault="00643C88" w:rsidP="00643C88">
      <w:pPr>
        <w:spacing w:after="120"/>
        <w:ind w:right="3"/>
        <w:jc w:val="both"/>
        <w:rPr>
          <w:rFonts w:asciiTheme="minorHAnsi" w:hAnsiTheme="minorHAnsi" w:cstheme="minorHAnsi"/>
          <w:sz w:val="22"/>
          <w:szCs w:val="22"/>
        </w:rPr>
      </w:pPr>
      <w:r w:rsidRPr="002824D8">
        <w:rPr>
          <w:rFonts w:asciiTheme="minorHAnsi" w:hAnsiTheme="minorHAnsi" w:cstheme="minorHAnsi"/>
          <w:sz w:val="22"/>
          <w:szCs w:val="22"/>
        </w:rPr>
        <w:t>Per</w:t>
      </w:r>
      <w:r w:rsidRPr="002824D8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facilitare</w:t>
      </w:r>
      <w:r w:rsidRPr="002824D8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il</w:t>
      </w:r>
      <w:r w:rsidRPr="002824D8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rispetto</w:t>
      </w:r>
      <w:r w:rsidRPr="002824D8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di</w:t>
      </w:r>
      <w:r w:rsidRPr="002824D8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questo</w:t>
      </w:r>
      <w:r w:rsidRPr="002824D8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requisito,</w:t>
      </w:r>
      <w:r w:rsidRPr="002824D8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il</w:t>
      </w:r>
      <w:r w:rsidRPr="002824D8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Dipartimento</w:t>
      </w:r>
      <w:r w:rsidRPr="002824D8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per</w:t>
      </w:r>
      <w:r w:rsidRPr="002824D8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le</w:t>
      </w:r>
      <w:r w:rsidRPr="002824D8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Politiche</w:t>
      </w:r>
      <w:r w:rsidRPr="002824D8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di</w:t>
      </w:r>
      <w:r w:rsidRPr="002824D8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Coesione</w:t>
      </w:r>
      <w:r w:rsidRPr="002824D8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della</w:t>
      </w:r>
      <w:r w:rsidRPr="002824D8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Presidenza</w:t>
      </w:r>
      <w:r w:rsidRPr="002824D8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del</w:t>
      </w:r>
      <w:r w:rsidRPr="002824D8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Consiglio</w:t>
      </w:r>
      <w:r w:rsidRPr="002824D8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dei</w:t>
      </w:r>
      <w:r w:rsidRPr="002824D8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Ministri ha definito e adottato i propri</w:t>
      </w:r>
      <w:r w:rsidRPr="002824D8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b/>
          <w:sz w:val="22"/>
          <w:szCs w:val="22"/>
        </w:rPr>
        <w:t>Indirizzi per la verifica climatica dei progetti infrastrutturali</w:t>
      </w:r>
      <w:r w:rsidRPr="002824D8">
        <w:rPr>
          <w:rFonts w:asciiTheme="minorHAnsi" w:hAnsiTheme="minorHAnsi" w:cstheme="minorHAnsi"/>
          <w:b/>
          <w:spacing w:val="18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b/>
          <w:sz w:val="22"/>
          <w:szCs w:val="22"/>
        </w:rPr>
        <w:t xml:space="preserve">in Italia </w:t>
      </w:r>
      <w:r w:rsidRPr="002824D8">
        <w:rPr>
          <w:rFonts w:asciiTheme="minorHAnsi" w:hAnsiTheme="minorHAnsi" w:cstheme="minorHAnsi"/>
          <w:sz w:val="22"/>
          <w:szCs w:val="22"/>
        </w:rPr>
        <w:t>per il periodo</w:t>
      </w:r>
      <w:r w:rsidRPr="002824D8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2021-2027</w:t>
      </w:r>
      <w:r w:rsidRPr="002824D8"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 w:rsidRPr="002824D8">
        <w:rPr>
          <w:rFonts w:asciiTheme="minorHAnsi" w:hAnsiTheme="minorHAnsi" w:cstheme="minorHAnsi"/>
          <w:sz w:val="22"/>
          <w:szCs w:val="22"/>
        </w:rPr>
        <w:t>(di</w:t>
      </w:r>
      <w:r w:rsidRPr="002824D8"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 w:rsidRPr="002824D8">
        <w:rPr>
          <w:rFonts w:asciiTheme="minorHAnsi" w:hAnsiTheme="minorHAnsi" w:cstheme="minorHAnsi"/>
          <w:sz w:val="22"/>
          <w:szCs w:val="22"/>
        </w:rPr>
        <w:t>seguito</w:t>
      </w:r>
      <w:r w:rsidRPr="002824D8"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 w:rsidRPr="002824D8">
        <w:rPr>
          <w:rFonts w:asciiTheme="minorHAnsi" w:hAnsiTheme="minorHAnsi" w:cstheme="minorHAnsi"/>
          <w:sz w:val="22"/>
          <w:szCs w:val="22"/>
        </w:rPr>
        <w:t>“Indirizzi”),</w:t>
      </w:r>
      <w:r w:rsidRPr="002824D8"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 w:rsidRPr="002824D8">
        <w:rPr>
          <w:rFonts w:asciiTheme="minorHAnsi" w:hAnsiTheme="minorHAnsi" w:cstheme="minorHAnsi"/>
          <w:sz w:val="22"/>
          <w:szCs w:val="22"/>
        </w:rPr>
        <w:t>con</w:t>
      </w:r>
      <w:r w:rsidRPr="002824D8"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 w:rsidRPr="002824D8">
        <w:rPr>
          <w:rFonts w:asciiTheme="minorHAnsi" w:hAnsiTheme="minorHAnsi" w:cstheme="minorHAnsi"/>
          <w:sz w:val="22"/>
          <w:szCs w:val="22"/>
        </w:rPr>
        <w:t>il</w:t>
      </w:r>
      <w:r w:rsidRPr="002824D8"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 w:rsidRPr="002824D8">
        <w:rPr>
          <w:rFonts w:asciiTheme="minorHAnsi" w:hAnsiTheme="minorHAnsi" w:cstheme="minorHAnsi"/>
          <w:sz w:val="22"/>
          <w:szCs w:val="22"/>
        </w:rPr>
        <w:t>supporto</w:t>
      </w:r>
      <w:r w:rsidRPr="002824D8"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 w:rsidRPr="002824D8">
        <w:rPr>
          <w:rFonts w:asciiTheme="minorHAnsi" w:hAnsiTheme="minorHAnsi" w:cstheme="minorHAnsi"/>
          <w:sz w:val="22"/>
          <w:szCs w:val="22"/>
        </w:rPr>
        <w:t>dell’iniziativa</w:t>
      </w:r>
      <w:r w:rsidRPr="002824D8"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 w:rsidRPr="002824D8">
        <w:rPr>
          <w:rFonts w:asciiTheme="minorHAnsi" w:hAnsiTheme="minorHAnsi" w:cstheme="minorHAnsi"/>
          <w:sz w:val="22"/>
          <w:szCs w:val="22"/>
        </w:rPr>
        <w:t>JASPERS,</w:t>
      </w:r>
      <w:r w:rsidRPr="002824D8"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 w:rsidRPr="002824D8">
        <w:rPr>
          <w:rFonts w:asciiTheme="minorHAnsi" w:hAnsiTheme="minorHAnsi" w:cstheme="minorHAnsi"/>
          <w:sz w:val="22"/>
          <w:szCs w:val="22"/>
        </w:rPr>
        <w:t>consultabili</w:t>
      </w:r>
      <w:r w:rsidRPr="002824D8"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 w:rsidRPr="002824D8">
        <w:rPr>
          <w:rFonts w:asciiTheme="minorHAnsi" w:hAnsiTheme="minorHAnsi" w:cstheme="minorHAnsi"/>
          <w:sz w:val="22"/>
          <w:szCs w:val="22"/>
        </w:rPr>
        <w:t>al</w:t>
      </w:r>
      <w:r w:rsidRPr="002824D8"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 w:rsidRPr="002824D8">
        <w:rPr>
          <w:rFonts w:asciiTheme="minorHAnsi" w:hAnsiTheme="minorHAnsi" w:cstheme="minorHAnsi"/>
          <w:sz w:val="22"/>
          <w:szCs w:val="22"/>
        </w:rPr>
        <w:t>seguente</w:t>
      </w:r>
      <w:r w:rsidRPr="002824D8"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 w:rsidRPr="002824D8">
        <w:rPr>
          <w:rFonts w:asciiTheme="minorHAnsi" w:hAnsiTheme="minorHAnsi" w:cstheme="minorHAnsi"/>
          <w:sz w:val="22"/>
          <w:szCs w:val="22"/>
        </w:rPr>
        <w:t>link:</w:t>
      </w:r>
      <w:r w:rsidRPr="002824D8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color w:val="0000FF"/>
          <w:spacing w:val="-2"/>
          <w:sz w:val="22"/>
          <w:szCs w:val="22"/>
          <w:u w:val="single" w:color="0000FF"/>
        </w:rPr>
        <w:t>https://politichecoesione.governo.it/it/politica-di-coesione/la-programmazione-2021-2027/piani-e-programmi-europei-</w:t>
      </w:r>
      <w:r w:rsidRPr="002824D8">
        <w:rPr>
          <w:rFonts w:asciiTheme="minorHAnsi" w:hAnsiTheme="minorHAnsi" w:cstheme="minorHAnsi"/>
          <w:color w:val="0000FF"/>
          <w:spacing w:val="80"/>
          <w:w w:val="150"/>
          <w:sz w:val="22"/>
          <w:szCs w:val="22"/>
        </w:rPr>
        <w:t xml:space="preserve">  </w:t>
      </w:r>
      <w:r w:rsidRPr="002824D8">
        <w:rPr>
          <w:rFonts w:asciiTheme="minorHAnsi" w:hAnsiTheme="minorHAnsi" w:cstheme="minorHAnsi"/>
          <w:color w:val="0000FF"/>
          <w:spacing w:val="-2"/>
          <w:sz w:val="22"/>
          <w:szCs w:val="22"/>
          <w:u w:val="single" w:color="0000FF"/>
        </w:rPr>
        <w:t>2021-2027/verifica-climatica-dei-progetti-infrastrutturali-finanziati-dalla-politica-di-coesione-2021-2027/</w:t>
      </w:r>
    </w:p>
    <w:p w14:paraId="7AECA095" w14:textId="77777777" w:rsidR="00643C88" w:rsidRPr="002824D8" w:rsidRDefault="00643C88" w:rsidP="00643C88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62D95DB3" w14:textId="77777777" w:rsidR="00643C88" w:rsidRPr="002824D8" w:rsidRDefault="00643C88" w:rsidP="00643C8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2824D8">
        <w:rPr>
          <w:rFonts w:asciiTheme="minorHAnsi" w:hAnsiTheme="minorHAnsi" w:cstheme="minorHAnsi"/>
          <w:sz w:val="22"/>
          <w:szCs w:val="22"/>
        </w:rPr>
        <w:t>Il</w:t>
      </w:r>
      <w:r w:rsidRPr="002824D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processo</w:t>
      </w:r>
      <w:r w:rsidRPr="002824D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della</w:t>
      </w:r>
      <w:r w:rsidRPr="002824D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verifica</w:t>
      </w:r>
      <w:r w:rsidRPr="002824D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climatica dei</w:t>
      </w:r>
      <w:r w:rsidRPr="002824D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progetti</w:t>
      </w:r>
      <w:r w:rsidRPr="002824D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da ammettere</w:t>
      </w:r>
      <w:r w:rsidRPr="002824D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a</w:t>
      </w:r>
      <w:r w:rsidRPr="002824D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finanziamento</w:t>
      </w:r>
      <w:r w:rsidRPr="002824D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è</w:t>
      </w:r>
      <w:r w:rsidRPr="002824D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suddiviso</w:t>
      </w:r>
      <w:r w:rsidRPr="002824D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in</w:t>
      </w:r>
      <w:r w:rsidRPr="002824D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due</w:t>
      </w:r>
      <w:r w:rsidRPr="002824D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>pilastri di</w:t>
      </w:r>
      <w:r w:rsidRPr="002824D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pacing w:val="-2"/>
          <w:sz w:val="22"/>
          <w:szCs w:val="22"/>
        </w:rPr>
        <w:t>analisi:</w:t>
      </w:r>
    </w:p>
    <w:p w14:paraId="47EC99AF" w14:textId="77777777" w:rsidR="00643C88" w:rsidRPr="002824D8" w:rsidRDefault="00643C88" w:rsidP="00643C88">
      <w:pPr>
        <w:pStyle w:val="Paragrafoelenco"/>
        <w:numPr>
          <w:ilvl w:val="0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824D8">
        <w:rPr>
          <w:rFonts w:asciiTheme="minorHAnsi" w:hAnsiTheme="minorHAnsi" w:cstheme="minorHAnsi"/>
          <w:b/>
          <w:bCs/>
          <w:sz w:val="22"/>
          <w:szCs w:val="22"/>
        </w:rPr>
        <w:t>neutralità</w:t>
      </w:r>
      <w:r w:rsidRPr="002824D8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b/>
          <w:bCs/>
          <w:spacing w:val="-2"/>
          <w:sz w:val="22"/>
          <w:szCs w:val="22"/>
        </w:rPr>
        <w:t>climatica/mitigazione</w:t>
      </w:r>
    </w:p>
    <w:p w14:paraId="5AD09980" w14:textId="77777777" w:rsidR="00643C88" w:rsidRPr="002824D8" w:rsidRDefault="00643C88" w:rsidP="00643C88">
      <w:pPr>
        <w:numPr>
          <w:ilvl w:val="0"/>
          <w:numId w:val="13"/>
        </w:numPr>
        <w:tabs>
          <w:tab w:val="left" w:pos="1190"/>
        </w:tabs>
        <w:spacing w:after="120"/>
        <w:ind w:hanging="708"/>
        <w:rPr>
          <w:rFonts w:asciiTheme="minorHAnsi" w:hAnsiTheme="minorHAnsi" w:cstheme="minorHAnsi"/>
          <w:b/>
          <w:sz w:val="22"/>
          <w:szCs w:val="22"/>
        </w:rPr>
      </w:pPr>
      <w:r w:rsidRPr="002824D8">
        <w:rPr>
          <w:rFonts w:asciiTheme="minorHAnsi" w:hAnsiTheme="minorHAnsi" w:cstheme="minorHAnsi"/>
          <w:b/>
          <w:sz w:val="22"/>
          <w:szCs w:val="22"/>
        </w:rPr>
        <w:t>resilienza</w:t>
      </w:r>
      <w:r w:rsidRPr="002824D8">
        <w:rPr>
          <w:rFonts w:asciiTheme="minorHAnsi" w:hAnsiTheme="minorHAnsi" w:cstheme="minorHAnsi"/>
          <w:b/>
          <w:spacing w:val="-2"/>
          <w:sz w:val="22"/>
          <w:szCs w:val="22"/>
        </w:rPr>
        <w:t xml:space="preserve"> climatica/adattamento</w:t>
      </w:r>
    </w:p>
    <w:p w14:paraId="0F9DB5EB" w14:textId="77777777" w:rsidR="00643C88" w:rsidRPr="00623A09" w:rsidRDefault="00643C88" w:rsidP="00643C88">
      <w:pPr>
        <w:spacing w:after="120"/>
        <w:ind w:right="3"/>
        <w:jc w:val="both"/>
        <w:rPr>
          <w:rFonts w:asciiTheme="minorHAnsi" w:hAnsiTheme="minorHAnsi" w:cstheme="minorHAnsi"/>
          <w:sz w:val="22"/>
          <w:szCs w:val="22"/>
        </w:rPr>
        <w:sectPr w:rsidR="00643C88" w:rsidRPr="00623A09" w:rsidSect="00643C88">
          <w:headerReference w:type="even" r:id="rId7"/>
          <w:headerReference w:type="default" r:id="rId8"/>
          <w:footerReference w:type="even" r:id="rId9"/>
          <w:pgSz w:w="11910" w:h="16840"/>
          <w:pgMar w:top="1260" w:right="992" w:bottom="1135" w:left="1417" w:header="1022" w:footer="952" w:gutter="0"/>
          <w:cols w:space="720"/>
        </w:sectPr>
      </w:pPr>
      <w:r w:rsidRPr="002824D8">
        <w:rPr>
          <w:rFonts w:asciiTheme="minorHAnsi" w:hAnsiTheme="minorHAnsi" w:cstheme="minorHAnsi"/>
          <w:sz w:val="22"/>
          <w:szCs w:val="22"/>
        </w:rPr>
        <w:t>Ciascuno dei due pilastri è caratterizzato da due fasi (</w:t>
      </w:r>
      <w:r w:rsidRPr="002824D8">
        <w:rPr>
          <w:rFonts w:asciiTheme="minorHAnsi" w:hAnsiTheme="minorHAnsi" w:cstheme="minorHAnsi"/>
          <w:i/>
          <w:sz w:val="22"/>
          <w:szCs w:val="22"/>
        </w:rPr>
        <w:t xml:space="preserve">screening </w:t>
      </w:r>
      <w:r w:rsidRPr="002824D8">
        <w:rPr>
          <w:rFonts w:asciiTheme="minorHAnsi" w:hAnsiTheme="minorHAnsi" w:cstheme="minorHAnsi"/>
          <w:sz w:val="22"/>
          <w:szCs w:val="22"/>
        </w:rPr>
        <w:t>e analisi dettagliata). Per entrambi i pilastri, la necessità di</w:t>
      </w:r>
      <w:r w:rsidRPr="002824D8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824D8">
        <w:rPr>
          <w:rFonts w:asciiTheme="minorHAnsi" w:hAnsiTheme="minorHAnsi" w:cstheme="minorHAnsi"/>
          <w:sz w:val="22"/>
          <w:szCs w:val="22"/>
        </w:rPr>
        <w:t xml:space="preserve">procedere ad un’analisi dettagliata dipende dall’esito della fase di </w:t>
      </w:r>
      <w:r w:rsidRPr="002824D8">
        <w:rPr>
          <w:rFonts w:asciiTheme="minorHAnsi" w:hAnsiTheme="minorHAnsi" w:cstheme="minorHAnsi"/>
          <w:i/>
          <w:sz w:val="22"/>
          <w:szCs w:val="22"/>
        </w:rPr>
        <w:t>screening</w:t>
      </w:r>
      <w:r w:rsidRPr="002824D8">
        <w:rPr>
          <w:rFonts w:asciiTheme="minorHAnsi" w:hAnsiTheme="minorHAnsi" w:cstheme="minorHAnsi"/>
          <w:sz w:val="22"/>
          <w:szCs w:val="22"/>
        </w:rPr>
        <w:t xml:space="preserve">, in un’ottica </w:t>
      </w:r>
      <w:r w:rsidRPr="002824D8">
        <w:rPr>
          <w:rFonts w:asciiTheme="minorHAnsi" w:hAnsiTheme="minorHAnsi" w:cstheme="minorHAnsi"/>
          <w:i/>
          <w:sz w:val="22"/>
          <w:szCs w:val="22"/>
        </w:rPr>
        <w:t>risk-</w:t>
      </w:r>
      <w:proofErr w:type="spellStart"/>
      <w:r w:rsidRPr="002824D8">
        <w:rPr>
          <w:rFonts w:asciiTheme="minorHAnsi" w:hAnsiTheme="minorHAnsi" w:cstheme="minorHAnsi"/>
          <w:i/>
          <w:sz w:val="22"/>
          <w:szCs w:val="22"/>
        </w:rPr>
        <w:t>based</w:t>
      </w:r>
      <w:proofErr w:type="spellEnd"/>
      <w:r w:rsidRPr="002824D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 xml:space="preserve">La verifica climatica </w:t>
      </w:r>
      <w:r>
        <w:rPr>
          <w:rFonts w:asciiTheme="minorHAnsi" w:hAnsiTheme="minorHAnsi" w:cstheme="minorHAnsi"/>
          <w:sz w:val="22"/>
          <w:szCs w:val="22"/>
        </w:rPr>
        <w:t>dell’investimento produttivo</w:t>
      </w:r>
      <w:r w:rsidRPr="00765009">
        <w:rPr>
          <w:rFonts w:asciiTheme="minorHAnsi" w:hAnsiTheme="minorHAnsi" w:cstheme="minorHAnsi"/>
          <w:sz w:val="22"/>
          <w:szCs w:val="22"/>
        </w:rPr>
        <w:t xml:space="preserve"> oggetto della proposta progettuale, che segue, deve essere effettuata da un </w:t>
      </w:r>
      <w:r w:rsidRPr="00765009">
        <w:rPr>
          <w:rFonts w:asciiTheme="minorHAnsi" w:hAnsiTheme="minorHAnsi" w:cstheme="minorHAnsi"/>
          <w:b/>
          <w:sz w:val="22"/>
          <w:szCs w:val="22"/>
        </w:rPr>
        <w:t>tecnico iscritto</w:t>
      </w:r>
      <w:r w:rsidRPr="00765009">
        <w:rPr>
          <w:rFonts w:asciiTheme="minorHAnsi" w:hAnsiTheme="minorHAnsi" w:cstheme="minorHAnsi"/>
          <w:b/>
          <w:spacing w:val="40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b/>
          <w:sz w:val="22"/>
          <w:szCs w:val="22"/>
        </w:rPr>
        <w:t xml:space="preserve">all’Albo professionale di riferimento </w:t>
      </w:r>
      <w:proofErr w:type="spellStart"/>
      <w:r w:rsidRPr="00765009">
        <w:rPr>
          <w:rFonts w:asciiTheme="minorHAnsi" w:hAnsiTheme="minorHAnsi" w:cstheme="minorHAnsi"/>
          <w:b/>
          <w:i/>
          <w:sz w:val="22"/>
          <w:szCs w:val="22"/>
        </w:rPr>
        <w:t>rationae</w:t>
      </w:r>
      <w:proofErr w:type="spellEnd"/>
      <w:r w:rsidRPr="00765009">
        <w:rPr>
          <w:rFonts w:asciiTheme="minorHAnsi" w:hAnsiTheme="minorHAnsi" w:cstheme="minorHAnsi"/>
          <w:b/>
          <w:i/>
          <w:sz w:val="22"/>
          <w:szCs w:val="22"/>
        </w:rPr>
        <w:t xml:space="preserve"> materie</w:t>
      </w:r>
    </w:p>
    <w:p w14:paraId="3058B9DC" w14:textId="77777777" w:rsidR="00643C88" w:rsidRPr="00373A0B" w:rsidRDefault="00643C88" w:rsidP="00643C88">
      <w:pPr>
        <w:pStyle w:val="Titolo3"/>
      </w:pPr>
      <w:bookmarkStart w:id="2" w:name="_Ref215064195"/>
      <w:bookmarkStart w:id="3" w:name="_Toc215231735"/>
      <w:r w:rsidRPr="00373A0B">
        <w:lastRenderedPageBreak/>
        <w:t>Verifica di neutralità climatica (Mitigazione)</w:t>
      </w:r>
      <w:bookmarkEnd w:id="2"/>
      <w:bookmarkEnd w:id="3"/>
    </w:p>
    <w:p w14:paraId="56DEFD52" w14:textId="77777777" w:rsidR="00643C88" w:rsidRDefault="00643C88" w:rsidP="00643C88">
      <w:pPr>
        <w:spacing w:line="247" w:lineRule="auto"/>
        <w:ind w:right="145"/>
        <w:jc w:val="both"/>
        <w:rPr>
          <w:rFonts w:asciiTheme="minorHAnsi" w:hAnsiTheme="minorHAnsi" w:cstheme="minorHAnsi"/>
          <w:sz w:val="22"/>
          <w:szCs w:val="22"/>
        </w:rPr>
      </w:pPr>
    </w:p>
    <w:p w14:paraId="43A908CF" w14:textId="77777777" w:rsidR="00643C88" w:rsidRPr="00765009" w:rsidRDefault="00643C88" w:rsidP="00643C88">
      <w:pPr>
        <w:spacing w:line="247" w:lineRule="auto"/>
        <w:ind w:right="145"/>
        <w:jc w:val="both"/>
        <w:rPr>
          <w:rFonts w:asciiTheme="minorHAnsi" w:hAnsiTheme="minorHAnsi" w:cstheme="minorHAnsi"/>
          <w:sz w:val="22"/>
          <w:szCs w:val="22"/>
        </w:rPr>
      </w:pPr>
      <w:r w:rsidRPr="00765009">
        <w:rPr>
          <w:rFonts w:asciiTheme="minorHAnsi" w:hAnsiTheme="minorHAnsi" w:cstheme="minorHAnsi"/>
          <w:sz w:val="22"/>
          <w:szCs w:val="22"/>
        </w:rPr>
        <w:t>La verifica mira a garantire il</w:t>
      </w:r>
      <w:r w:rsidRPr="00765009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perseguimento degli obiettivi</w:t>
      </w:r>
      <w:r w:rsidRPr="00765009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della politica dell’UE in materia di riduzione delle emissioni</w:t>
      </w:r>
      <w:r w:rsidRPr="00765009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per</w:t>
      </w:r>
      <w:r w:rsidRPr="00765009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il 2030 e il 2050.</w:t>
      </w:r>
    </w:p>
    <w:p w14:paraId="46C3B4C1" w14:textId="77777777" w:rsidR="00643C88" w:rsidRPr="00765009" w:rsidRDefault="00643C88" w:rsidP="00643C88">
      <w:pPr>
        <w:spacing w:before="2" w:line="249" w:lineRule="auto"/>
        <w:ind w:right="145"/>
        <w:jc w:val="both"/>
        <w:rPr>
          <w:rFonts w:asciiTheme="minorHAnsi" w:hAnsiTheme="minorHAnsi" w:cstheme="minorHAnsi"/>
          <w:sz w:val="22"/>
          <w:szCs w:val="22"/>
        </w:rPr>
      </w:pPr>
      <w:r w:rsidRPr="00765009">
        <w:rPr>
          <w:rFonts w:asciiTheme="minorHAnsi" w:hAnsiTheme="minorHAnsi" w:cstheme="minorHAnsi"/>
          <w:sz w:val="22"/>
          <w:szCs w:val="22"/>
        </w:rPr>
        <w:t>È</w:t>
      </w:r>
      <w:r w:rsidRPr="0076500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pertanto</w:t>
      </w:r>
      <w:r w:rsidRPr="0076500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necessario</w:t>
      </w:r>
      <w:r w:rsidRPr="0076500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effettuare</w:t>
      </w:r>
      <w:r w:rsidRPr="0076500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l’analisi</w:t>
      </w:r>
      <w:r w:rsidRPr="0076500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per</w:t>
      </w:r>
      <w:r w:rsidRPr="0076500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verificare</w:t>
      </w:r>
      <w:r w:rsidRPr="0076500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se</w:t>
      </w:r>
      <w:r w:rsidRPr="0076500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l’investimento produttivo</w:t>
      </w:r>
      <w:r w:rsidRPr="00765009">
        <w:rPr>
          <w:rFonts w:asciiTheme="minorHAnsi" w:hAnsiTheme="minorHAnsi" w:cstheme="minorHAnsi"/>
          <w:sz w:val="22"/>
          <w:szCs w:val="22"/>
        </w:rPr>
        <w:t>,</w:t>
      </w:r>
      <w:r w:rsidRPr="0076500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nel</w:t>
      </w:r>
      <w:r w:rsidRPr="0076500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suo</w:t>
      </w:r>
      <w:r w:rsidRPr="0076500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contesto,</w:t>
      </w:r>
      <w:r w:rsidRPr="0076500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sia</w:t>
      </w:r>
      <w:r w:rsidRPr="0076500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compatibile</w:t>
      </w:r>
      <w:r w:rsidRPr="0076500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all’azzeramento delle emissioni nette di gas a effetto serra e alla neutralità climatica.</w:t>
      </w:r>
    </w:p>
    <w:p w14:paraId="5CFA3BDC" w14:textId="77777777" w:rsidR="00643C88" w:rsidRPr="00765009" w:rsidRDefault="00643C88" w:rsidP="00643C88">
      <w:pPr>
        <w:spacing w:line="247" w:lineRule="auto"/>
        <w:ind w:right="145"/>
        <w:jc w:val="both"/>
        <w:rPr>
          <w:rFonts w:asciiTheme="minorHAnsi" w:hAnsiTheme="minorHAnsi" w:cstheme="minorHAnsi"/>
          <w:sz w:val="22"/>
          <w:szCs w:val="22"/>
        </w:rPr>
      </w:pPr>
      <w:r w:rsidRPr="00765009">
        <w:rPr>
          <w:rFonts w:asciiTheme="minorHAnsi" w:hAnsiTheme="minorHAnsi" w:cstheme="minorHAnsi"/>
          <w:sz w:val="22"/>
          <w:szCs w:val="22"/>
        </w:rPr>
        <w:t xml:space="preserve">Al fine di effettuare una valutazione preliminare è necessario procedere con la </w:t>
      </w:r>
      <w:r w:rsidRPr="00765009">
        <w:rPr>
          <w:rFonts w:asciiTheme="minorHAnsi" w:hAnsiTheme="minorHAnsi" w:cstheme="minorHAnsi"/>
          <w:b/>
          <w:sz w:val="22"/>
          <w:szCs w:val="22"/>
        </w:rPr>
        <w:t>quantificazione e la monetizzazione delle</w:t>
      </w:r>
      <w:r w:rsidRPr="00765009">
        <w:rPr>
          <w:rFonts w:asciiTheme="minorHAnsi" w:hAnsiTheme="minorHAnsi" w:cstheme="minorHAnsi"/>
          <w:b/>
          <w:spacing w:val="40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b/>
          <w:sz w:val="22"/>
          <w:szCs w:val="22"/>
        </w:rPr>
        <w:t xml:space="preserve">emissioni di gas a effetto serra </w:t>
      </w:r>
      <w:r w:rsidRPr="00765009">
        <w:rPr>
          <w:rFonts w:asciiTheme="minorHAnsi" w:hAnsiTheme="minorHAnsi" w:cstheme="minorHAnsi"/>
          <w:sz w:val="22"/>
          <w:szCs w:val="22"/>
        </w:rPr>
        <w:t xml:space="preserve">attraverso la metodologia fornita dalla BEI per il </w:t>
      </w:r>
      <w:r w:rsidRPr="00765009">
        <w:rPr>
          <w:rFonts w:asciiTheme="minorHAnsi" w:hAnsiTheme="minorHAnsi" w:cstheme="minorHAnsi"/>
          <w:sz w:val="22"/>
          <w:szCs w:val="22"/>
          <w:u w:val="single"/>
        </w:rPr>
        <w:t>calcolo dell’impronta di carbonio</w:t>
      </w:r>
      <w:r w:rsidRPr="00765009">
        <w:rPr>
          <w:rFonts w:asciiTheme="minorHAnsi" w:hAnsiTheme="minorHAnsi" w:cstheme="minorHAnsi"/>
          <w:sz w:val="22"/>
          <w:szCs w:val="22"/>
        </w:rPr>
        <w:t xml:space="preserve"> (per</w:t>
      </w:r>
      <w:r w:rsidRPr="0076500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 xml:space="preserve">quantificare le emissioni) e il metodo del </w:t>
      </w:r>
      <w:r w:rsidRPr="00765009">
        <w:rPr>
          <w:rFonts w:asciiTheme="minorHAnsi" w:hAnsiTheme="minorHAnsi" w:cstheme="minorHAnsi"/>
          <w:sz w:val="22"/>
          <w:szCs w:val="22"/>
          <w:u w:val="single"/>
        </w:rPr>
        <w:t>costo ombra del carbonio</w:t>
      </w:r>
      <w:r w:rsidRPr="00765009">
        <w:rPr>
          <w:rFonts w:asciiTheme="minorHAnsi" w:hAnsiTheme="minorHAnsi" w:cstheme="minorHAnsi"/>
          <w:sz w:val="22"/>
          <w:szCs w:val="22"/>
        </w:rPr>
        <w:t xml:space="preserve"> (per monetizzare le emissioni).</w:t>
      </w:r>
    </w:p>
    <w:p w14:paraId="06D74868" w14:textId="77777777" w:rsidR="00643C88" w:rsidRDefault="00643C88" w:rsidP="00643C88">
      <w:pPr>
        <w:spacing w:before="4" w:line="249" w:lineRule="auto"/>
        <w:ind w:right="145"/>
        <w:jc w:val="both"/>
        <w:rPr>
          <w:rFonts w:asciiTheme="minorHAnsi" w:hAnsiTheme="minorHAnsi" w:cstheme="minorHAnsi"/>
          <w:sz w:val="22"/>
          <w:szCs w:val="22"/>
        </w:rPr>
      </w:pPr>
      <w:r w:rsidRPr="00765009">
        <w:rPr>
          <w:rFonts w:asciiTheme="minorHAnsi" w:hAnsiTheme="minorHAnsi" w:cstheme="minorHAnsi"/>
          <w:sz w:val="22"/>
          <w:szCs w:val="22"/>
        </w:rPr>
        <w:t>La metodologia definita dalla Banca Europea degli Investimenti (BEI) da utilizzare è consultabile al seguente link:</w:t>
      </w:r>
    </w:p>
    <w:p w14:paraId="0C017D53" w14:textId="77777777" w:rsidR="00643C88" w:rsidRPr="00765009" w:rsidRDefault="00643C88" w:rsidP="00643C88">
      <w:pPr>
        <w:spacing w:before="4" w:line="249" w:lineRule="auto"/>
        <w:ind w:right="145"/>
        <w:jc w:val="both"/>
        <w:rPr>
          <w:rFonts w:asciiTheme="minorHAnsi" w:hAnsiTheme="minorHAnsi" w:cstheme="minorHAnsi"/>
          <w:sz w:val="22"/>
          <w:szCs w:val="22"/>
        </w:rPr>
      </w:pPr>
      <w:r w:rsidRPr="00765009">
        <w:rPr>
          <w:rFonts w:asciiTheme="minorHAnsi" w:hAnsiTheme="minorHAnsi" w:cstheme="minorHAnsi"/>
          <w:color w:val="0000FF"/>
          <w:spacing w:val="-2"/>
          <w:sz w:val="22"/>
          <w:szCs w:val="22"/>
          <w:u w:val="single" w:color="0000FF"/>
        </w:rPr>
        <w:t>https:/</w:t>
      </w:r>
      <w:hyperlink r:id="rId10">
        <w:r w:rsidRPr="00765009">
          <w:rPr>
            <w:rFonts w:asciiTheme="minorHAnsi" w:hAnsiTheme="minorHAnsi" w:cstheme="minorHAnsi"/>
            <w:color w:val="0000FF"/>
            <w:spacing w:val="-2"/>
            <w:sz w:val="22"/>
            <w:szCs w:val="22"/>
            <w:u w:val="single" w:color="0000FF"/>
          </w:rPr>
          <w:t>/www.eib.org/attachments/lucalli/eib_project_carbon_footprint_methodologies_2023_en.pdf</w:t>
        </w:r>
      </w:hyperlink>
    </w:p>
    <w:p w14:paraId="30318DD4" w14:textId="77777777" w:rsidR="00643C88" w:rsidRPr="00765009" w:rsidRDefault="00643C88" w:rsidP="00643C88">
      <w:pPr>
        <w:spacing w:line="249" w:lineRule="auto"/>
        <w:ind w:right="145"/>
        <w:jc w:val="both"/>
        <w:rPr>
          <w:rFonts w:asciiTheme="minorHAnsi" w:hAnsiTheme="minorHAnsi" w:cstheme="minorHAnsi"/>
          <w:sz w:val="22"/>
          <w:szCs w:val="22"/>
        </w:rPr>
      </w:pPr>
      <w:r w:rsidRPr="00765009">
        <w:rPr>
          <w:rFonts w:asciiTheme="minorHAnsi" w:hAnsiTheme="minorHAnsi" w:cstheme="minorHAnsi"/>
          <w:sz w:val="22"/>
          <w:szCs w:val="22"/>
        </w:rPr>
        <w:t>Per monetizzare le emissioni di gas a effetto serra si può utilizzare la metodologia per il calcolo dell’impronta di carbonio</w:t>
      </w:r>
      <w:r w:rsidRPr="0076500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della BEI integrandola con la pubblicazione separata «</w:t>
      </w:r>
      <w:r w:rsidRPr="00765009">
        <w:rPr>
          <w:rFonts w:asciiTheme="minorHAnsi" w:hAnsiTheme="minorHAnsi" w:cstheme="minorHAnsi"/>
          <w:i/>
          <w:sz w:val="22"/>
          <w:szCs w:val="22"/>
        </w:rPr>
        <w:t xml:space="preserve">The </w:t>
      </w:r>
      <w:proofErr w:type="spellStart"/>
      <w:r w:rsidRPr="00765009">
        <w:rPr>
          <w:rFonts w:asciiTheme="minorHAnsi" w:hAnsiTheme="minorHAnsi" w:cstheme="minorHAnsi"/>
          <w:i/>
          <w:sz w:val="22"/>
          <w:szCs w:val="22"/>
        </w:rPr>
        <w:t>Economic</w:t>
      </w:r>
      <w:proofErr w:type="spellEnd"/>
      <w:r w:rsidRPr="0076500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765009">
        <w:rPr>
          <w:rFonts w:asciiTheme="minorHAnsi" w:hAnsiTheme="minorHAnsi" w:cstheme="minorHAnsi"/>
          <w:i/>
          <w:sz w:val="22"/>
          <w:szCs w:val="22"/>
        </w:rPr>
        <w:t>Appraisal</w:t>
      </w:r>
      <w:proofErr w:type="spellEnd"/>
      <w:r w:rsidRPr="00765009">
        <w:rPr>
          <w:rFonts w:asciiTheme="minorHAnsi" w:hAnsiTheme="minorHAnsi" w:cstheme="minorHAnsi"/>
          <w:i/>
          <w:sz w:val="22"/>
          <w:szCs w:val="22"/>
        </w:rPr>
        <w:t xml:space="preserve"> of Investment Projects </w:t>
      </w:r>
      <w:proofErr w:type="spellStart"/>
      <w:r w:rsidRPr="00765009">
        <w:rPr>
          <w:rFonts w:asciiTheme="minorHAnsi" w:hAnsiTheme="minorHAnsi" w:cstheme="minorHAnsi"/>
          <w:i/>
          <w:sz w:val="22"/>
          <w:szCs w:val="22"/>
        </w:rPr>
        <w:t>at</w:t>
      </w:r>
      <w:proofErr w:type="spellEnd"/>
      <w:r w:rsidRPr="00765009">
        <w:rPr>
          <w:rFonts w:asciiTheme="minorHAnsi" w:hAnsiTheme="minorHAnsi" w:cstheme="minorHAnsi"/>
          <w:i/>
          <w:sz w:val="22"/>
          <w:szCs w:val="22"/>
        </w:rPr>
        <w:t xml:space="preserve"> the EIB</w:t>
      </w:r>
      <w:r w:rsidRPr="00765009">
        <w:rPr>
          <w:rFonts w:asciiTheme="minorHAnsi" w:hAnsiTheme="minorHAnsi" w:cstheme="minorHAnsi"/>
          <w:sz w:val="22"/>
          <w:szCs w:val="22"/>
        </w:rPr>
        <w:t>» (2013)</w:t>
      </w:r>
      <w:r w:rsidRPr="0076500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(</w:t>
      </w:r>
      <w:r w:rsidRPr="00765009">
        <w:rPr>
          <w:rFonts w:asciiTheme="minorHAnsi" w:hAnsiTheme="minorHAnsi" w:cstheme="minorHAnsi"/>
          <w:color w:val="0000FF"/>
          <w:sz w:val="22"/>
          <w:szCs w:val="22"/>
          <w:u w:val="single" w:color="0000FF"/>
        </w:rPr>
        <w:t>https://</w:t>
      </w:r>
      <w:hyperlink r:id="rId11">
        <w:r w:rsidRPr="00765009">
          <w:rPr>
            <w:rFonts w:asciiTheme="minorHAnsi" w:hAnsiTheme="minorHAnsi" w:cstheme="minorHAnsi"/>
            <w:color w:val="0000FF"/>
            <w:sz w:val="22"/>
            <w:szCs w:val="22"/>
            <w:u w:val="single" w:color="0000FF"/>
          </w:rPr>
          <w:t>www.eib.org/en/publications/economic-appraisal-of-investment-projects</w:t>
        </w:r>
        <w:r w:rsidRPr="00765009">
          <w:rPr>
            <w:rFonts w:asciiTheme="minorHAnsi" w:hAnsiTheme="minorHAnsi" w:cstheme="minorHAnsi"/>
            <w:sz w:val="22"/>
            <w:szCs w:val="22"/>
          </w:rPr>
          <w:t>)</w:t>
        </w:r>
      </w:hyperlink>
      <w:r w:rsidRPr="00765009">
        <w:rPr>
          <w:rFonts w:asciiTheme="minorHAnsi" w:hAnsiTheme="minorHAnsi" w:cstheme="minorHAnsi"/>
          <w:sz w:val="22"/>
          <w:szCs w:val="22"/>
        </w:rPr>
        <w:t xml:space="preserve"> e il </w:t>
      </w:r>
      <w:r w:rsidRPr="00765009">
        <w:rPr>
          <w:rFonts w:asciiTheme="minorHAnsi" w:hAnsiTheme="minorHAnsi" w:cstheme="minorHAnsi"/>
          <w:i/>
          <w:sz w:val="22"/>
          <w:szCs w:val="22"/>
        </w:rPr>
        <w:t xml:space="preserve">costo ombra del carbonio </w:t>
      </w:r>
      <w:r w:rsidRPr="00765009">
        <w:rPr>
          <w:rFonts w:asciiTheme="minorHAnsi" w:hAnsiTheme="minorHAnsi" w:cstheme="minorHAnsi"/>
          <w:sz w:val="22"/>
          <w:szCs w:val="22"/>
        </w:rPr>
        <w:t>(</w:t>
      </w:r>
      <w:r w:rsidRPr="00765009">
        <w:rPr>
          <w:rFonts w:asciiTheme="minorHAnsi" w:hAnsiTheme="minorHAnsi" w:cstheme="minorHAnsi"/>
          <w:i/>
          <w:sz w:val="22"/>
          <w:szCs w:val="22"/>
        </w:rPr>
        <w:t>cfr</w:t>
      </w:r>
      <w:r w:rsidRPr="00765009">
        <w:rPr>
          <w:rFonts w:asciiTheme="minorHAnsi" w:hAnsiTheme="minorHAnsi" w:cstheme="minorHAnsi"/>
          <w:sz w:val="22"/>
          <w:szCs w:val="22"/>
        </w:rPr>
        <w:t>. la</w:t>
      </w:r>
      <w:r w:rsidRPr="0076500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sezione 3.2.2.4 della Comunicazione della Commissione Europea “</w:t>
      </w:r>
      <w:r w:rsidRPr="00765009">
        <w:rPr>
          <w:rFonts w:asciiTheme="minorHAnsi" w:hAnsiTheme="minorHAnsi" w:cstheme="minorHAnsi"/>
          <w:i/>
          <w:sz w:val="22"/>
          <w:szCs w:val="22"/>
        </w:rPr>
        <w:t>Orientamenti tecnici per infrastrutture a prova di clima</w:t>
      </w:r>
      <w:r w:rsidRPr="00765009">
        <w:rPr>
          <w:rFonts w:asciiTheme="minorHAnsi" w:hAnsiTheme="minorHAnsi" w:cstheme="minorHAnsi"/>
          <w:i/>
          <w:spacing w:val="40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i/>
          <w:sz w:val="22"/>
          <w:szCs w:val="22"/>
        </w:rPr>
        <w:t>nel periodo 2021-2027</w:t>
      </w:r>
      <w:r w:rsidRPr="00765009">
        <w:rPr>
          <w:rFonts w:asciiTheme="minorHAnsi" w:hAnsiTheme="minorHAnsi" w:cstheme="minorHAnsi"/>
          <w:sz w:val="22"/>
          <w:szCs w:val="22"/>
        </w:rPr>
        <w:t xml:space="preserve">” (2021/C 373/01) - </w:t>
      </w:r>
      <w:r w:rsidRPr="00765009">
        <w:rPr>
          <w:rFonts w:asciiTheme="minorHAnsi" w:hAnsiTheme="minorHAnsi" w:cstheme="minorHAnsi"/>
          <w:color w:val="0000FF"/>
          <w:sz w:val="22"/>
          <w:szCs w:val="22"/>
          <w:u w:val="single" w:color="0000FF"/>
        </w:rPr>
        <w:t>https://</w:t>
      </w:r>
      <w:hyperlink r:id="rId12">
        <w:r w:rsidRPr="00765009">
          <w:rPr>
            <w:rFonts w:asciiTheme="minorHAnsi" w:hAnsiTheme="minorHAnsi" w:cstheme="minorHAnsi"/>
            <w:color w:val="0000FF"/>
            <w:sz w:val="22"/>
            <w:szCs w:val="22"/>
            <w:u w:val="single" w:color="0000FF"/>
          </w:rPr>
          <w:t>www.eib.org/en/publications/the-eib-group-climate-bank-</w:t>
        </w:r>
      </w:hyperlink>
      <w:r w:rsidRPr="00765009">
        <w:rPr>
          <w:rFonts w:asciiTheme="minorHAnsi" w:hAnsiTheme="minorHAnsi" w:cstheme="minorHAnsi"/>
          <w:color w:val="0000FF"/>
          <w:spacing w:val="40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color w:val="0000FF"/>
          <w:spacing w:val="-2"/>
          <w:sz w:val="22"/>
          <w:szCs w:val="22"/>
          <w:u w:val="single" w:color="0000FF"/>
        </w:rPr>
        <w:t>roadmap.htm</w:t>
      </w:r>
      <w:r w:rsidRPr="00765009">
        <w:rPr>
          <w:rFonts w:asciiTheme="minorHAnsi" w:hAnsiTheme="minorHAnsi" w:cstheme="minorHAnsi"/>
          <w:spacing w:val="-2"/>
          <w:sz w:val="22"/>
          <w:szCs w:val="22"/>
        </w:rPr>
        <w:t>).</w:t>
      </w:r>
    </w:p>
    <w:p w14:paraId="781ACC16" w14:textId="77777777" w:rsidR="00643C88" w:rsidRPr="00765009" w:rsidRDefault="00643C88" w:rsidP="00643C88">
      <w:pPr>
        <w:spacing w:before="1"/>
        <w:rPr>
          <w:rFonts w:asciiTheme="minorHAnsi" w:hAnsiTheme="minorHAnsi" w:cstheme="minorHAnsi"/>
          <w:sz w:val="22"/>
          <w:szCs w:val="22"/>
        </w:rPr>
      </w:pPr>
    </w:p>
    <w:p w14:paraId="37147289" w14:textId="77777777" w:rsidR="00643C88" w:rsidRPr="00765009" w:rsidRDefault="00643C88" w:rsidP="00643C88">
      <w:pPr>
        <w:spacing w:line="247" w:lineRule="auto"/>
        <w:ind w:right="145"/>
        <w:jc w:val="both"/>
        <w:rPr>
          <w:rFonts w:asciiTheme="minorHAnsi" w:hAnsiTheme="minorHAnsi" w:cstheme="minorHAnsi"/>
          <w:sz w:val="22"/>
          <w:szCs w:val="22"/>
        </w:rPr>
      </w:pPr>
      <w:r w:rsidRPr="00765009">
        <w:rPr>
          <w:rFonts w:asciiTheme="minorHAnsi" w:hAnsiTheme="minorHAnsi" w:cstheme="minorHAnsi"/>
          <w:sz w:val="22"/>
          <w:szCs w:val="22"/>
        </w:rPr>
        <w:t xml:space="preserve">È possibile effettuare un’analisi quantitativa specifica, oppure </w:t>
      </w:r>
      <w:r w:rsidRPr="00765009">
        <w:rPr>
          <w:rFonts w:asciiTheme="minorHAnsi" w:hAnsiTheme="minorHAnsi" w:cstheme="minorHAnsi"/>
          <w:b/>
          <w:sz w:val="22"/>
          <w:szCs w:val="22"/>
        </w:rPr>
        <w:t>un’analisi (qualitativa) di tipo comparativo</w:t>
      </w:r>
      <w:r w:rsidRPr="00765009">
        <w:rPr>
          <w:rFonts w:asciiTheme="minorHAnsi" w:hAnsiTheme="minorHAnsi" w:cstheme="minorHAnsi"/>
          <w:sz w:val="22"/>
          <w:szCs w:val="22"/>
        </w:rPr>
        <w:t>, prendendo a</w:t>
      </w:r>
      <w:r w:rsidRPr="0076500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pacing w:val="-2"/>
          <w:sz w:val="22"/>
          <w:szCs w:val="22"/>
        </w:rPr>
        <w:t>riferimento:</w:t>
      </w:r>
    </w:p>
    <w:p w14:paraId="267AC611" w14:textId="77777777" w:rsidR="00643C88" w:rsidRPr="00765009" w:rsidRDefault="00643C88" w:rsidP="00643C88">
      <w:pPr>
        <w:numPr>
          <w:ilvl w:val="0"/>
          <w:numId w:val="12"/>
        </w:numPr>
        <w:tabs>
          <w:tab w:val="left" w:pos="605"/>
        </w:tabs>
        <w:spacing w:before="2"/>
        <w:ind w:left="123" w:hanging="123"/>
        <w:rPr>
          <w:rFonts w:asciiTheme="minorHAnsi" w:hAnsiTheme="minorHAnsi" w:cstheme="minorHAnsi"/>
          <w:sz w:val="22"/>
          <w:szCs w:val="22"/>
        </w:rPr>
      </w:pPr>
      <w:r w:rsidRPr="00765009">
        <w:rPr>
          <w:rFonts w:asciiTheme="minorHAnsi" w:hAnsiTheme="minorHAnsi" w:cstheme="minorHAnsi"/>
          <w:sz w:val="22"/>
          <w:szCs w:val="22"/>
        </w:rPr>
        <w:t>progetti</w:t>
      </w:r>
      <w:r w:rsidRPr="0076500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analoghi</w:t>
      </w:r>
      <w:r w:rsidRPr="0076500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sviluppati</w:t>
      </w:r>
      <w:r w:rsidRPr="0076500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in pregresse</w:t>
      </w:r>
      <w:r w:rsidRPr="0076500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 xml:space="preserve">esperienze/attività </w:t>
      </w:r>
      <w:r w:rsidRPr="00765009">
        <w:rPr>
          <w:rFonts w:asciiTheme="minorHAnsi" w:hAnsiTheme="minorHAnsi" w:cstheme="minorHAnsi"/>
          <w:spacing w:val="-2"/>
          <w:sz w:val="22"/>
          <w:szCs w:val="22"/>
        </w:rPr>
        <w:t>progettuali;</w:t>
      </w:r>
    </w:p>
    <w:p w14:paraId="4F0D3AEA" w14:textId="77777777" w:rsidR="00643C88" w:rsidRDefault="00643C88" w:rsidP="00643C88">
      <w:pPr>
        <w:numPr>
          <w:ilvl w:val="0"/>
          <w:numId w:val="12"/>
        </w:numPr>
        <w:tabs>
          <w:tab w:val="left" w:pos="605"/>
        </w:tabs>
        <w:spacing w:before="8"/>
        <w:ind w:left="123" w:hanging="123"/>
        <w:rPr>
          <w:rFonts w:asciiTheme="minorHAnsi" w:hAnsiTheme="minorHAnsi" w:cstheme="minorHAnsi"/>
          <w:sz w:val="22"/>
          <w:szCs w:val="22"/>
        </w:rPr>
      </w:pPr>
      <w:r w:rsidRPr="00765009">
        <w:rPr>
          <w:rFonts w:asciiTheme="minorHAnsi" w:hAnsiTheme="minorHAnsi" w:cstheme="minorHAnsi"/>
          <w:sz w:val="22"/>
          <w:szCs w:val="22"/>
        </w:rPr>
        <w:t>informazioni</w:t>
      </w:r>
      <w:r w:rsidRPr="0076500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presenti</w:t>
      </w:r>
      <w:r w:rsidRPr="0076500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in</w:t>
      </w:r>
      <w:r w:rsidRPr="0076500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letteratura</w:t>
      </w:r>
      <w:r w:rsidRPr="0076500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pacing w:val="-2"/>
          <w:sz w:val="22"/>
          <w:szCs w:val="22"/>
        </w:rPr>
        <w:t>scientifica;</w:t>
      </w:r>
    </w:p>
    <w:p w14:paraId="4999FA73" w14:textId="77777777" w:rsidR="00643C88" w:rsidRPr="00F326E2" w:rsidRDefault="00643C88" w:rsidP="00643C88">
      <w:pPr>
        <w:numPr>
          <w:ilvl w:val="0"/>
          <w:numId w:val="12"/>
        </w:numPr>
        <w:tabs>
          <w:tab w:val="left" w:pos="605"/>
        </w:tabs>
        <w:spacing w:before="8"/>
        <w:ind w:left="123" w:hanging="123"/>
        <w:rPr>
          <w:rFonts w:asciiTheme="minorHAnsi" w:hAnsiTheme="minorHAnsi" w:cstheme="minorHAnsi"/>
          <w:sz w:val="22"/>
          <w:szCs w:val="22"/>
        </w:rPr>
      </w:pPr>
      <w:r w:rsidRPr="00F326E2">
        <w:rPr>
          <w:rFonts w:asciiTheme="minorHAnsi" w:hAnsiTheme="minorHAnsi" w:cstheme="minorHAnsi"/>
          <w:sz w:val="22"/>
          <w:szCs w:val="22"/>
        </w:rPr>
        <w:t>analisi</w:t>
      </w:r>
      <w:r w:rsidRPr="00F326E2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F326E2">
        <w:rPr>
          <w:rFonts w:asciiTheme="minorHAnsi" w:hAnsiTheme="minorHAnsi" w:cstheme="minorHAnsi"/>
          <w:sz w:val="22"/>
          <w:szCs w:val="22"/>
        </w:rPr>
        <w:t>e/o</w:t>
      </w:r>
      <w:r w:rsidRPr="00F326E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F326E2">
        <w:rPr>
          <w:rFonts w:asciiTheme="minorHAnsi" w:hAnsiTheme="minorHAnsi" w:cstheme="minorHAnsi"/>
          <w:sz w:val="22"/>
          <w:szCs w:val="22"/>
        </w:rPr>
        <w:t>studi</w:t>
      </w:r>
      <w:r w:rsidRPr="00F326E2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F326E2">
        <w:rPr>
          <w:rFonts w:asciiTheme="minorHAnsi" w:hAnsiTheme="minorHAnsi" w:cstheme="minorHAnsi"/>
          <w:sz w:val="22"/>
          <w:szCs w:val="22"/>
        </w:rPr>
        <w:t>comprendenti</w:t>
      </w:r>
      <w:r w:rsidRPr="00F326E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F326E2">
        <w:rPr>
          <w:rFonts w:asciiTheme="minorHAnsi" w:hAnsiTheme="minorHAnsi" w:cstheme="minorHAnsi"/>
          <w:sz w:val="22"/>
          <w:szCs w:val="22"/>
        </w:rPr>
        <w:t>la</w:t>
      </w:r>
      <w:r w:rsidRPr="00F326E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F326E2">
        <w:rPr>
          <w:rFonts w:asciiTheme="minorHAnsi" w:hAnsiTheme="minorHAnsi" w:cstheme="minorHAnsi"/>
          <w:sz w:val="22"/>
          <w:szCs w:val="22"/>
        </w:rPr>
        <w:t>stima</w:t>
      </w:r>
      <w:r w:rsidRPr="00F326E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F326E2">
        <w:rPr>
          <w:rFonts w:asciiTheme="minorHAnsi" w:hAnsiTheme="minorHAnsi" w:cstheme="minorHAnsi"/>
          <w:sz w:val="22"/>
          <w:szCs w:val="22"/>
        </w:rPr>
        <w:t>della</w:t>
      </w:r>
      <w:r w:rsidRPr="00F326E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F326E2">
        <w:rPr>
          <w:rFonts w:asciiTheme="minorHAnsi" w:hAnsiTheme="minorHAnsi" w:cstheme="minorHAnsi"/>
          <w:sz w:val="22"/>
          <w:szCs w:val="22"/>
        </w:rPr>
        <w:t>CO2</w:t>
      </w:r>
      <w:r w:rsidRPr="00F326E2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F326E2">
        <w:rPr>
          <w:rFonts w:asciiTheme="minorHAnsi" w:hAnsiTheme="minorHAnsi" w:cstheme="minorHAnsi"/>
          <w:sz w:val="22"/>
          <w:szCs w:val="22"/>
        </w:rPr>
        <w:t>equivalente</w:t>
      </w:r>
      <w:r w:rsidRPr="00F326E2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F326E2">
        <w:rPr>
          <w:rFonts w:asciiTheme="minorHAnsi" w:hAnsiTheme="minorHAnsi" w:cstheme="minorHAnsi"/>
          <w:sz w:val="22"/>
          <w:szCs w:val="22"/>
        </w:rPr>
        <w:t>già</w:t>
      </w:r>
      <w:r w:rsidRPr="00F326E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F326E2">
        <w:rPr>
          <w:rFonts w:asciiTheme="minorHAnsi" w:hAnsiTheme="minorHAnsi" w:cstheme="minorHAnsi"/>
          <w:sz w:val="22"/>
          <w:szCs w:val="22"/>
        </w:rPr>
        <w:t>effettuati</w:t>
      </w:r>
      <w:r w:rsidRPr="00F326E2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F326E2">
        <w:rPr>
          <w:rFonts w:asciiTheme="minorHAnsi" w:hAnsiTheme="minorHAnsi" w:cstheme="minorHAnsi"/>
          <w:sz w:val="22"/>
          <w:szCs w:val="22"/>
        </w:rPr>
        <w:t>o</w:t>
      </w:r>
      <w:r w:rsidRPr="00F326E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F326E2">
        <w:rPr>
          <w:rFonts w:asciiTheme="minorHAnsi" w:hAnsiTheme="minorHAnsi" w:cstheme="minorHAnsi"/>
          <w:sz w:val="22"/>
          <w:szCs w:val="22"/>
        </w:rPr>
        <w:t>da</w:t>
      </w:r>
      <w:r w:rsidRPr="00F326E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F326E2">
        <w:rPr>
          <w:rFonts w:asciiTheme="minorHAnsi" w:hAnsiTheme="minorHAnsi" w:cstheme="minorHAnsi"/>
          <w:sz w:val="22"/>
          <w:szCs w:val="22"/>
        </w:rPr>
        <w:t>effettuare</w:t>
      </w:r>
      <w:r w:rsidRPr="00F326E2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F326E2">
        <w:rPr>
          <w:rFonts w:asciiTheme="minorHAnsi" w:hAnsiTheme="minorHAnsi" w:cstheme="minorHAnsi"/>
          <w:sz w:val="22"/>
          <w:szCs w:val="22"/>
        </w:rPr>
        <w:t>per</w:t>
      </w:r>
      <w:r w:rsidRPr="00F326E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F326E2">
        <w:rPr>
          <w:rFonts w:asciiTheme="minorHAnsi" w:hAnsiTheme="minorHAnsi" w:cstheme="minorHAnsi"/>
          <w:sz w:val="22"/>
          <w:szCs w:val="22"/>
        </w:rPr>
        <w:t>la</w:t>
      </w:r>
      <w:r w:rsidRPr="00F326E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F326E2">
        <w:rPr>
          <w:rFonts w:asciiTheme="minorHAnsi" w:hAnsiTheme="minorHAnsi" w:cstheme="minorHAnsi"/>
          <w:sz w:val="22"/>
          <w:szCs w:val="22"/>
        </w:rPr>
        <w:t>progettazione</w:t>
      </w:r>
      <w:r w:rsidRPr="00F326E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F326E2">
        <w:rPr>
          <w:rFonts w:asciiTheme="minorHAnsi" w:hAnsiTheme="minorHAnsi" w:cstheme="minorHAnsi"/>
          <w:sz w:val="22"/>
          <w:szCs w:val="22"/>
        </w:rPr>
        <w:t>e</w:t>
      </w:r>
      <w:r w:rsidRPr="00F326E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F326E2">
        <w:rPr>
          <w:rFonts w:asciiTheme="minorHAnsi" w:hAnsiTheme="minorHAnsi" w:cstheme="minorHAnsi"/>
          <w:sz w:val="22"/>
          <w:szCs w:val="22"/>
        </w:rPr>
        <w:t>la</w:t>
      </w:r>
      <w:r w:rsidRPr="00F326E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326E2">
        <w:rPr>
          <w:rFonts w:asciiTheme="minorHAnsi" w:hAnsiTheme="minorHAnsi" w:cstheme="minorHAnsi"/>
          <w:sz w:val="22"/>
          <w:szCs w:val="22"/>
        </w:rPr>
        <w:t>realizzazione</w:t>
      </w:r>
      <w:r w:rsidRPr="00F326E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326E2">
        <w:rPr>
          <w:rFonts w:asciiTheme="minorHAnsi" w:hAnsiTheme="minorHAnsi" w:cstheme="minorHAnsi"/>
          <w:sz w:val="22"/>
          <w:szCs w:val="22"/>
        </w:rPr>
        <w:t>dell’infrastruttura.</w:t>
      </w:r>
    </w:p>
    <w:p w14:paraId="3329E6A5" w14:textId="77777777" w:rsidR="00643C88" w:rsidRPr="00765009" w:rsidRDefault="00643C88" w:rsidP="00643C88">
      <w:pPr>
        <w:spacing w:before="164"/>
        <w:rPr>
          <w:rFonts w:asciiTheme="minorHAnsi" w:hAnsiTheme="minorHAnsi" w:cstheme="minorHAnsi"/>
          <w:sz w:val="22"/>
          <w:szCs w:val="22"/>
        </w:rPr>
      </w:pPr>
      <w:r w:rsidRPr="00765009">
        <w:rPr>
          <w:rFonts w:asciiTheme="minorHAnsi" w:hAnsiTheme="minorHAnsi" w:cstheme="minorHAnsi"/>
          <w:sz w:val="22"/>
          <w:szCs w:val="22"/>
        </w:rPr>
        <w:t>L’operazione</w:t>
      </w:r>
      <w:r w:rsidRPr="0076500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oggetto</w:t>
      </w:r>
      <w:r w:rsidRPr="0076500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di finanziamento,</w:t>
      </w:r>
      <w:r w:rsidRPr="0076500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per</w:t>
      </w:r>
      <w:r w:rsidRPr="0076500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la stima delle emissioni di</w:t>
      </w:r>
      <w:r w:rsidRPr="0076500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gas</w:t>
      </w:r>
      <w:r w:rsidRPr="0076500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climalteranti (</w:t>
      </w:r>
      <w:r w:rsidRPr="00765009">
        <w:rPr>
          <w:rFonts w:asciiTheme="minorHAnsi" w:hAnsiTheme="minorHAnsi" w:cstheme="minorHAnsi"/>
          <w:i/>
          <w:sz w:val="22"/>
          <w:szCs w:val="22"/>
        </w:rPr>
        <w:t>barrare</w:t>
      </w:r>
      <w:r w:rsidRPr="00765009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i/>
          <w:sz w:val="22"/>
          <w:szCs w:val="22"/>
        </w:rPr>
        <w:t xml:space="preserve">la casella </w:t>
      </w:r>
      <w:r w:rsidRPr="00765009">
        <w:rPr>
          <w:rFonts w:asciiTheme="minorHAnsi" w:hAnsiTheme="minorHAnsi" w:cstheme="minorHAnsi"/>
          <w:i/>
          <w:spacing w:val="-2"/>
          <w:sz w:val="22"/>
          <w:szCs w:val="22"/>
        </w:rPr>
        <w:t>appropriata</w:t>
      </w:r>
      <w:r w:rsidRPr="00765009">
        <w:rPr>
          <w:rFonts w:asciiTheme="minorHAnsi" w:hAnsiTheme="minorHAnsi" w:cstheme="minorHAnsi"/>
          <w:spacing w:val="-2"/>
          <w:sz w:val="22"/>
          <w:szCs w:val="22"/>
        </w:rPr>
        <w:t>):</w:t>
      </w:r>
    </w:p>
    <w:p w14:paraId="69820BC0" w14:textId="77777777" w:rsidR="00643C88" w:rsidRPr="002D6AD9" w:rsidRDefault="00643C88" w:rsidP="00643C8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□ </w:t>
      </w:r>
      <w:r w:rsidRPr="002D6AD9">
        <w:rPr>
          <w:rFonts w:asciiTheme="minorHAnsi" w:hAnsiTheme="minorHAnsi" w:cstheme="minorHAnsi"/>
          <w:sz w:val="22"/>
          <w:szCs w:val="22"/>
        </w:rPr>
        <w:t>non utilizza analisi esistenti e/o comparative</w:t>
      </w:r>
    </w:p>
    <w:p w14:paraId="3D09AD5A" w14:textId="77777777" w:rsidR="00643C88" w:rsidRPr="00765009" w:rsidRDefault="00643C88" w:rsidP="00643C88">
      <w:pPr>
        <w:spacing w:before="6"/>
        <w:rPr>
          <w:rFonts w:asciiTheme="minorHAnsi" w:hAnsiTheme="minorHAnsi" w:cstheme="minorHAnsi"/>
          <w:sz w:val="22"/>
          <w:szCs w:val="22"/>
        </w:rPr>
      </w:pPr>
      <w:r w:rsidRPr="00765009">
        <w:rPr>
          <w:rFonts w:asciiTheme="minorHAnsi" w:hAnsiTheme="minorHAnsi" w:cstheme="minorHAnsi"/>
          <w:sz w:val="22"/>
          <w:szCs w:val="22"/>
        </w:rPr>
        <w:t>In tal caso</w:t>
      </w:r>
      <w:r w:rsidRPr="0076500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utilizza le</w:t>
      </w:r>
      <w:r w:rsidRPr="0076500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metodologie</w:t>
      </w:r>
      <w:r w:rsidRPr="0076500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definita dalla</w:t>
      </w:r>
      <w:r w:rsidRPr="0076500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Banca</w:t>
      </w:r>
      <w:r w:rsidRPr="0076500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Europea degli</w:t>
      </w:r>
      <w:r w:rsidRPr="0076500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 xml:space="preserve">Investimenti </w:t>
      </w:r>
      <w:r w:rsidRPr="00765009">
        <w:rPr>
          <w:rFonts w:asciiTheme="minorHAnsi" w:hAnsiTheme="minorHAnsi" w:cstheme="minorHAnsi"/>
          <w:spacing w:val="-2"/>
          <w:sz w:val="22"/>
          <w:szCs w:val="22"/>
        </w:rPr>
        <w:t>(BEI)</w:t>
      </w:r>
    </w:p>
    <w:p w14:paraId="374C1F0D" w14:textId="77777777" w:rsidR="00643C88" w:rsidRPr="00765009" w:rsidRDefault="00643C88" w:rsidP="00643C88">
      <w:pPr>
        <w:spacing w:before="13"/>
        <w:rPr>
          <w:rFonts w:asciiTheme="minorHAnsi" w:hAnsiTheme="minorHAnsi" w:cstheme="minorHAnsi"/>
          <w:sz w:val="22"/>
          <w:szCs w:val="22"/>
        </w:rPr>
      </w:pPr>
    </w:p>
    <w:p w14:paraId="7E5008E4" w14:textId="77777777" w:rsidR="00643C88" w:rsidRPr="002D6AD9" w:rsidRDefault="00643C88" w:rsidP="00643C8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□ </w:t>
      </w:r>
      <w:r w:rsidRPr="002D6AD9">
        <w:rPr>
          <w:rFonts w:asciiTheme="minorHAnsi" w:hAnsiTheme="minorHAnsi" w:cstheme="minorHAnsi"/>
          <w:sz w:val="22"/>
          <w:szCs w:val="22"/>
        </w:rPr>
        <w:t>utilizza analisi di tipo comparativo</w:t>
      </w:r>
    </w:p>
    <w:p w14:paraId="5F72047E" w14:textId="77777777" w:rsidR="00643C88" w:rsidRPr="00373A0B" w:rsidRDefault="00643C88" w:rsidP="00643C88">
      <w:pPr>
        <w:tabs>
          <w:tab w:val="left" w:pos="7375"/>
        </w:tabs>
        <w:spacing w:before="171"/>
      </w:pPr>
      <w:r w:rsidRPr="00765009">
        <w:rPr>
          <w:rFonts w:asciiTheme="minorHAnsi" w:hAnsiTheme="minorHAnsi" w:cstheme="minorHAnsi"/>
          <w:sz w:val="22"/>
          <w:szCs w:val="22"/>
        </w:rPr>
        <w:t>In</w:t>
      </w:r>
      <w:r w:rsidRPr="0076500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tal</w:t>
      </w:r>
      <w:r w:rsidRPr="0076500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caso,</w:t>
      </w:r>
      <w:r w:rsidRPr="0076500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fornisce</w:t>
      </w:r>
      <w:r w:rsidRPr="0076500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informazioni</w:t>
      </w:r>
      <w:r w:rsidRPr="0076500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contenute</w:t>
      </w:r>
      <w:r w:rsidRPr="0076500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nella</w:t>
      </w:r>
      <w:r w:rsidRPr="0076500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seguente documentazione</w:t>
      </w:r>
      <w:r w:rsidRPr="0076500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di</w:t>
      </w:r>
      <w:r w:rsidRPr="0076500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</w:rPr>
        <w:t>riferimento:</w:t>
      </w:r>
      <w:r w:rsidRPr="0076500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65009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42344BE" w14:textId="77777777" w:rsidR="00643C88" w:rsidRPr="00373A0B" w:rsidRDefault="00643C88" w:rsidP="00643C88">
      <w:pPr>
        <w:spacing w:before="99"/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8"/>
        <w:gridCol w:w="6668"/>
      </w:tblGrid>
      <w:tr w:rsidR="00643C88" w:rsidRPr="00373A0B" w14:paraId="504F7D4F" w14:textId="77777777" w:rsidTr="00325606">
        <w:trPr>
          <w:trHeight w:val="378"/>
        </w:trPr>
        <w:tc>
          <w:tcPr>
            <w:tcW w:w="8616" w:type="dxa"/>
            <w:gridSpan w:val="2"/>
            <w:shd w:val="clear" w:color="auto" w:fill="D9D9D9"/>
          </w:tcPr>
          <w:p w14:paraId="4811073D" w14:textId="77777777" w:rsidR="00643C88" w:rsidRPr="00643C88" w:rsidRDefault="00643C88" w:rsidP="00325606">
            <w:pPr>
              <w:spacing w:before="93"/>
              <w:ind w:left="86"/>
              <w:rPr>
                <w:b/>
                <w:i/>
                <w:sz w:val="16"/>
                <w:lang w:val="it-IT"/>
              </w:rPr>
            </w:pPr>
            <w:r w:rsidRPr="00643C88">
              <w:rPr>
                <w:b/>
                <w:i/>
                <w:sz w:val="16"/>
                <w:lang w:val="it-IT"/>
              </w:rPr>
              <w:t>SCREENING DELLA</w:t>
            </w:r>
            <w:r w:rsidRPr="00643C88">
              <w:rPr>
                <w:b/>
                <w:i/>
                <w:spacing w:val="-1"/>
                <w:sz w:val="16"/>
                <w:lang w:val="it-IT"/>
              </w:rPr>
              <w:t xml:space="preserve"> </w:t>
            </w:r>
            <w:r w:rsidRPr="00643C88">
              <w:rPr>
                <w:b/>
                <w:i/>
                <w:sz w:val="16"/>
                <w:lang w:val="it-IT"/>
              </w:rPr>
              <w:t>NEUTRALITÀ</w:t>
            </w:r>
            <w:r w:rsidRPr="00643C88">
              <w:rPr>
                <w:b/>
                <w:i/>
                <w:spacing w:val="-1"/>
                <w:sz w:val="16"/>
                <w:lang w:val="it-IT"/>
              </w:rPr>
              <w:t xml:space="preserve"> </w:t>
            </w:r>
            <w:r w:rsidRPr="00643C88">
              <w:rPr>
                <w:b/>
                <w:i/>
                <w:sz w:val="16"/>
                <w:lang w:val="it-IT"/>
              </w:rPr>
              <w:t xml:space="preserve">CLIMATICA </w:t>
            </w:r>
            <w:r w:rsidRPr="00643C88">
              <w:rPr>
                <w:b/>
                <w:i/>
                <w:spacing w:val="-2"/>
                <w:sz w:val="16"/>
                <w:lang w:val="it-IT"/>
              </w:rPr>
              <w:t>(obbligatorio)</w:t>
            </w:r>
          </w:p>
        </w:tc>
      </w:tr>
      <w:tr w:rsidR="00643C88" w:rsidRPr="00373A0B" w14:paraId="2C76744B" w14:textId="77777777" w:rsidTr="00325606">
        <w:trPr>
          <w:trHeight w:val="623"/>
        </w:trPr>
        <w:tc>
          <w:tcPr>
            <w:tcW w:w="1948" w:type="dxa"/>
            <w:vMerge w:val="restart"/>
          </w:tcPr>
          <w:p w14:paraId="14872ADA" w14:textId="77777777" w:rsidR="00643C88" w:rsidRPr="00643C88" w:rsidRDefault="00643C88" w:rsidP="00325606">
            <w:pPr>
              <w:rPr>
                <w:sz w:val="16"/>
                <w:lang w:val="it-IT"/>
              </w:rPr>
            </w:pPr>
          </w:p>
          <w:p w14:paraId="208396EF" w14:textId="77777777" w:rsidR="00643C88" w:rsidRPr="00643C88" w:rsidRDefault="00643C88" w:rsidP="00325606">
            <w:pPr>
              <w:spacing w:before="133"/>
              <w:rPr>
                <w:sz w:val="16"/>
                <w:lang w:val="it-IT"/>
              </w:rPr>
            </w:pPr>
          </w:p>
          <w:p w14:paraId="734208F7" w14:textId="77777777" w:rsidR="00643C88" w:rsidRPr="00373A0B" w:rsidRDefault="00643C88" w:rsidP="00325606">
            <w:pPr>
              <w:ind w:left="86"/>
              <w:rPr>
                <w:sz w:val="16"/>
              </w:rPr>
            </w:pPr>
            <w:proofErr w:type="spellStart"/>
            <w:r w:rsidRPr="00373A0B">
              <w:rPr>
                <w:sz w:val="16"/>
              </w:rPr>
              <w:t>Tipologia</w:t>
            </w:r>
            <w:proofErr w:type="spellEnd"/>
            <w:r w:rsidRPr="00373A0B">
              <w:rPr>
                <w:spacing w:val="-1"/>
                <w:sz w:val="16"/>
              </w:rPr>
              <w:t xml:space="preserve"> </w:t>
            </w:r>
            <w:r w:rsidRPr="00373A0B">
              <w:rPr>
                <w:sz w:val="16"/>
              </w:rPr>
              <w:t xml:space="preserve">di </w:t>
            </w:r>
            <w:proofErr w:type="spellStart"/>
            <w:r w:rsidRPr="00373A0B">
              <w:rPr>
                <w:spacing w:val="-2"/>
                <w:sz w:val="16"/>
              </w:rPr>
              <w:t>analisi</w:t>
            </w:r>
            <w:proofErr w:type="spellEnd"/>
          </w:p>
        </w:tc>
        <w:tc>
          <w:tcPr>
            <w:tcW w:w="6668" w:type="dxa"/>
          </w:tcPr>
          <w:p w14:paraId="475EEA22" w14:textId="77777777" w:rsidR="00643C88" w:rsidRPr="00373A0B" w:rsidRDefault="00643C88" w:rsidP="00325606">
            <w:pPr>
              <w:spacing w:before="4"/>
              <w:ind w:left="87"/>
              <w:rPr>
                <w:i/>
                <w:sz w:val="16"/>
              </w:rPr>
            </w:pPr>
            <w:proofErr w:type="spellStart"/>
            <w:r w:rsidRPr="00373A0B">
              <w:rPr>
                <w:i/>
                <w:sz w:val="16"/>
              </w:rPr>
              <w:t>Barrare</w:t>
            </w:r>
            <w:proofErr w:type="spellEnd"/>
            <w:r w:rsidRPr="00373A0B">
              <w:rPr>
                <w:i/>
                <w:spacing w:val="-1"/>
                <w:sz w:val="16"/>
              </w:rPr>
              <w:t xml:space="preserve"> </w:t>
            </w:r>
            <w:r w:rsidRPr="00373A0B">
              <w:rPr>
                <w:i/>
                <w:sz w:val="16"/>
              </w:rPr>
              <w:t xml:space="preserve">la </w:t>
            </w:r>
            <w:proofErr w:type="spellStart"/>
            <w:r w:rsidRPr="00373A0B">
              <w:rPr>
                <w:i/>
                <w:sz w:val="16"/>
              </w:rPr>
              <w:t>casella</w:t>
            </w:r>
            <w:proofErr w:type="spellEnd"/>
            <w:r w:rsidRPr="00373A0B">
              <w:rPr>
                <w:i/>
                <w:sz w:val="16"/>
              </w:rPr>
              <w:t xml:space="preserve"> </w:t>
            </w:r>
            <w:proofErr w:type="spellStart"/>
            <w:r w:rsidRPr="00373A0B">
              <w:rPr>
                <w:i/>
                <w:spacing w:val="-2"/>
                <w:sz w:val="16"/>
              </w:rPr>
              <w:t>appropriata</w:t>
            </w:r>
            <w:proofErr w:type="spellEnd"/>
            <w:r w:rsidRPr="00373A0B">
              <w:rPr>
                <w:i/>
                <w:spacing w:val="-2"/>
                <w:sz w:val="16"/>
              </w:rPr>
              <w:t>:</w:t>
            </w:r>
          </w:p>
          <w:p w14:paraId="1F4904AD" w14:textId="77777777" w:rsidR="00643C88" w:rsidRPr="00373A0B" w:rsidRDefault="00643C88" w:rsidP="00643C88">
            <w:pPr>
              <w:numPr>
                <w:ilvl w:val="0"/>
                <w:numId w:val="11"/>
              </w:numPr>
              <w:tabs>
                <w:tab w:val="left" w:pos="668"/>
              </w:tabs>
              <w:spacing w:before="7"/>
              <w:ind w:left="668" w:hanging="290"/>
              <w:rPr>
                <w:b/>
                <w:sz w:val="16"/>
              </w:rPr>
            </w:pPr>
            <w:proofErr w:type="spellStart"/>
            <w:r w:rsidRPr="00373A0B">
              <w:rPr>
                <w:b/>
                <w:spacing w:val="-2"/>
                <w:sz w:val="16"/>
              </w:rPr>
              <w:t>quantitativa</w:t>
            </w:r>
            <w:proofErr w:type="spellEnd"/>
          </w:p>
          <w:p w14:paraId="4F453105" w14:textId="77777777" w:rsidR="00643C88" w:rsidRPr="00373A0B" w:rsidRDefault="00643C88" w:rsidP="00643C88">
            <w:pPr>
              <w:numPr>
                <w:ilvl w:val="0"/>
                <w:numId w:val="11"/>
              </w:numPr>
              <w:tabs>
                <w:tab w:val="left" w:pos="668"/>
              </w:tabs>
              <w:spacing w:before="9" w:line="184" w:lineRule="exact"/>
              <w:ind w:left="668" w:hanging="290"/>
              <w:rPr>
                <w:b/>
                <w:sz w:val="16"/>
              </w:rPr>
            </w:pPr>
            <w:proofErr w:type="spellStart"/>
            <w:r w:rsidRPr="00373A0B">
              <w:rPr>
                <w:b/>
                <w:spacing w:val="-2"/>
                <w:sz w:val="16"/>
              </w:rPr>
              <w:t>qualitativa</w:t>
            </w:r>
            <w:proofErr w:type="spellEnd"/>
          </w:p>
        </w:tc>
      </w:tr>
      <w:tr w:rsidR="00643C88" w:rsidRPr="00373A0B" w14:paraId="096981CA" w14:textId="77777777" w:rsidTr="00325606">
        <w:trPr>
          <w:trHeight w:val="343"/>
        </w:trPr>
        <w:tc>
          <w:tcPr>
            <w:tcW w:w="1948" w:type="dxa"/>
            <w:vMerge/>
            <w:tcBorders>
              <w:top w:val="nil"/>
            </w:tcBorders>
          </w:tcPr>
          <w:p w14:paraId="5758352A" w14:textId="77777777" w:rsidR="00643C88" w:rsidRPr="00373A0B" w:rsidRDefault="00643C88" w:rsidP="00325606">
            <w:pPr>
              <w:rPr>
                <w:sz w:val="2"/>
                <w:szCs w:val="2"/>
              </w:rPr>
            </w:pPr>
          </w:p>
        </w:tc>
        <w:tc>
          <w:tcPr>
            <w:tcW w:w="6668" w:type="dxa"/>
          </w:tcPr>
          <w:p w14:paraId="6DFC76E1" w14:textId="77777777" w:rsidR="00643C88" w:rsidRPr="00643C88" w:rsidRDefault="00643C88" w:rsidP="00325606">
            <w:pPr>
              <w:spacing w:before="4"/>
              <w:ind w:left="87"/>
              <w:rPr>
                <w:sz w:val="16"/>
                <w:lang w:val="it-IT"/>
              </w:rPr>
            </w:pPr>
            <w:r w:rsidRPr="00643C88">
              <w:rPr>
                <w:sz w:val="16"/>
                <w:lang w:val="it-IT"/>
              </w:rPr>
              <w:t>Specificare</w:t>
            </w:r>
            <w:r w:rsidRPr="00643C88">
              <w:rPr>
                <w:spacing w:val="-1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le</w:t>
            </w:r>
            <w:r w:rsidRPr="00643C88">
              <w:rPr>
                <w:spacing w:val="-2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motivazioni</w:t>
            </w:r>
            <w:r w:rsidRPr="00643C88">
              <w:rPr>
                <w:spacing w:val="-1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che</w:t>
            </w:r>
            <w:r w:rsidRPr="00643C88">
              <w:rPr>
                <w:spacing w:val="1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hanno</w:t>
            </w:r>
            <w:r w:rsidRPr="00643C88">
              <w:rPr>
                <w:spacing w:val="-1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determinato</w:t>
            </w:r>
            <w:r w:rsidRPr="00643C88">
              <w:rPr>
                <w:spacing w:val="-1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la</w:t>
            </w:r>
            <w:r w:rsidRPr="00643C88">
              <w:rPr>
                <w:spacing w:val="-1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scelta della</w:t>
            </w:r>
            <w:r w:rsidRPr="00643C88">
              <w:rPr>
                <w:spacing w:val="-1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 xml:space="preserve">tipologia di </w:t>
            </w:r>
            <w:r w:rsidRPr="00643C88">
              <w:rPr>
                <w:spacing w:val="-2"/>
                <w:sz w:val="16"/>
                <w:lang w:val="it-IT"/>
              </w:rPr>
              <w:t>analisi:</w:t>
            </w:r>
          </w:p>
        </w:tc>
      </w:tr>
      <w:tr w:rsidR="00643C88" w:rsidRPr="00373A0B" w14:paraId="3C404B39" w14:textId="77777777" w:rsidTr="00325606">
        <w:trPr>
          <w:trHeight w:val="721"/>
        </w:trPr>
        <w:tc>
          <w:tcPr>
            <w:tcW w:w="1948" w:type="dxa"/>
            <w:vMerge w:val="restart"/>
          </w:tcPr>
          <w:p w14:paraId="2FA4D32A" w14:textId="77777777" w:rsidR="00643C88" w:rsidRPr="00643C88" w:rsidRDefault="00643C88" w:rsidP="00325606">
            <w:pPr>
              <w:rPr>
                <w:sz w:val="16"/>
                <w:lang w:val="it-IT"/>
              </w:rPr>
            </w:pPr>
          </w:p>
          <w:p w14:paraId="6145AF3F" w14:textId="77777777" w:rsidR="00643C88" w:rsidRPr="00643C88" w:rsidRDefault="00643C88" w:rsidP="00325606">
            <w:pPr>
              <w:rPr>
                <w:sz w:val="16"/>
                <w:lang w:val="it-IT"/>
              </w:rPr>
            </w:pPr>
          </w:p>
          <w:p w14:paraId="4960FE8B" w14:textId="77777777" w:rsidR="00643C88" w:rsidRPr="00643C88" w:rsidRDefault="00643C88" w:rsidP="00325606">
            <w:pPr>
              <w:spacing w:before="131"/>
              <w:rPr>
                <w:sz w:val="16"/>
                <w:lang w:val="it-IT"/>
              </w:rPr>
            </w:pPr>
          </w:p>
          <w:p w14:paraId="29120199" w14:textId="77777777" w:rsidR="00643C88" w:rsidRPr="00373A0B" w:rsidRDefault="00643C88" w:rsidP="00325606">
            <w:pPr>
              <w:ind w:left="86"/>
              <w:rPr>
                <w:sz w:val="16"/>
              </w:rPr>
            </w:pPr>
            <w:r w:rsidRPr="00373A0B">
              <w:rPr>
                <w:sz w:val="16"/>
              </w:rPr>
              <w:t xml:space="preserve">Dati </w:t>
            </w:r>
            <w:proofErr w:type="spellStart"/>
            <w:r w:rsidRPr="00373A0B">
              <w:rPr>
                <w:spacing w:val="-2"/>
                <w:sz w:val="16"/>
              </w:rPr>
              <w:t>utilizzati</w:t>
            </w:r>
            <w:proofErr w:type="spellEnd"/>
          </w:p>
        </w:tc>
        <w:tc>
          <w:tcPr>
            <w:tcW w:w="6668" w:type="dxa"/>
          </w:tcPr>
          <w:p w14:paraId="32D42206" w14:textId="77777777" w:rsidR="00643C88" w:rsidRPr="00643C88" w:rsidRDefault="00643C88" w:rsidP="00325606">
            <w:pPr>
              <w:spacing w:before="4" w:line="249" w:lineRule="auto"/>
              <w:ind w:left="87" w:right="119"/>
              <w:rPr>
                <w:sz w:val="16"/>
                <w:lang w:val="it-IT"/>
              </w:rPr>
            </w:pPr>
            <w:r w:rsidRPr="00643C88">
              <w:rPr>
                <w:sz w:val="16"/>
                <w:lang w:val="it-IT"/>
              </w:rPr>
              <w:t>Nel caso di</w:t>
            </w:r>
            <w:r w:rsidRPr="00643C88">
              <w:rPr>
                <w:spacing w:val="13"/>
                <w:sz w:val="16"/>
                <w:lang w:val="it-IT"/>
              </w:rPr>
              <w:t xml:space="preserve"> </w:t>
            </w:r>
            <w:r w:rsidRPr="00643C88">
              <w:rPr>
                <w:i/>
                <w:sz w:val="16"/>
                <w:lang w:val="it-IT"/>
              </w:rPr>
              <w:t>analisi</w:t>
            </w:r>
            <w:r w:rsidRPr="00643C88">
              <w:rPr>
                <w:i/>
                <w:spacing w:val="13"/>
                <w:sz w:val="16"/>
                <w:lang w:val="it-IT"/>
              </w:rPr>
              <w:t xml:space="preserve"> </w:t>
            </w:r>
            <w:r w:rsidRPr="00643C88">
              <w:rPr>
                <w:b/>
                <w:i/>
                <w:sz w:val="16"/>
                <w:lang w:val="it-IT"/>
              </w:rPr>
              <w:t>quantitativa</w:t>
            </w:r>
            <w:r w:rsidRPr="00643C88">
              <w:rPr>
                <w:sz w:val="16"/>
                <w:lang w:val="it-IT"/>
              </w:rPr>
              <w:t>, definire quali dati</w:t>
            </w:r>
            <w:r w:rsidRPr="00643C88">
              <w:rPr>
                <w:spacing w:val="14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sono stati utilizzati per determinare</w:t>
            </w:r>
            <w:r w:rsidRPr="00643C88">
              <w:rPr>
                <w:spacing w:val="80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la stima quantitativa delle emissioni, differenziando:</w:t>
            </w:r>
          </w:p>
          <w:p w14:paraId="0F2A190C" w14:textId="77777777" w:rsidR="00643C88" w:rsidRPr="00643C88" w:rsidRDefault="00643C88" w:rsidP="00643C88">
            <w:pPr>
              <w:numPr>
                <w:ilvl w:val="0"/>
                <w:numId w:val="10"/>
              </w:numPr>
              <w:tabs>
                <w:tab w:val="left" w:pos="458"/>
              </w:tabs>
              <w:ind w:left="458" w:hanging="290"/>
              <w:rPr>
                <w:sz w:val="16"/>
                <w:lang w:val="it-IT"/>
              </w:rPr>
            </w:pPr>
            <w:r w:rsidRPr="00643C88">
              <w:rPr>
                <w:sz w:val="16"/>
                <w:lang w:val="it-IT"/>
              </w:rPr>
              <w:t>emissioni</w:t>
            </w:r>
            <w:r w:rsidRPr="00643C88">
              <w:rPr>
                <w:spacing w:val="-2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Assolute</w:t>
            </w:r>
            <w:r w:rsidRPr="00643C88">
              <w:rPr>
                <w:spacing w:val="-1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(anno</w:t>
            </w:r>
            <w:r w:rsidRPr="00643C88">
              <w:rPr>
                <w:spacing w:val="-1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standard</w:t>
            </w:r>
            <w:r w:rsidRPr="00643C88">
              <w:rPr>
                <w:spacing w:val="-1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di</w:t>
            </w:r>
            <w:r w:rsidRPr="00643C88">
              <w:rPr>
                <w:spacing w:val="-1"/>
                <w:sz w:val="16"/>
                <w:lang w:val="it-IT"/>
              </w:rPr>
              <w:t xml:space="preserve"> </w:t>
            </w:r>
            <w:r w:rsidRPr="00643C88">
              <w:rPr>
                <w:spacing w:val="-2"/>
                <w:sz w:val="16"/>
                <w:lang w:val="it-IT"/>
              </w:rPr>
              <w:t>operazioni)</w:t>
            </w:r>
          </w:p>
          <w:p w14:paraId="5D0FA52B" w14:textId="77777777" w:rsidR="00643C88" w:rsidRPr="00643C88" w:rsidRDefault="00643C88" w:rsidP="00643C88">
            <w:pPr>
              <w:numPr>
                <w:ilvl w:val="0"/>
                <w:numId w:val="10"/>
              </w:numPr>
              <w:tabs>
                <w:tab w:val="left" w:pos="458"/>
              </w:tabs>
              <w:spacing w:before="6"/>
              <w:ind w:left="458" w:hanging="290"/>
              <w:rPr>
                <w:sz w:val="16"/>
                <w:lang w:val="it-IT"/>
              </w:rPr>
            </w:pPr>
            <w:r w:rsidRPr="00643C88">
              <w:rPr>
                <w:sz w:val="16"/>
                <w:lang w:val="it-IT"/>
              </w:rPr>
              <w:t>emissioni</w:t>
            </w:r>
            <w:r w:rsidRPr="00643C88">
              <w:rPr>
                <w:spacing w:val="-1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Relative</w:t>
            </w:r>
            <w:r w:rsidRPr="00643C88">
              <w:rPr>
                <w:spacing w:val="-2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(anno standard</w:t>
            </w:r>
            <w:r w:rsidRPr="00643C88">
              <w:rPr>
                <w:spacing w:val="-1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 xml:space="preserve">di </w:t>
            </w:r>
            <w:r w:rsidRPr="00643C88">
              <w:rPr>
                <w:spacing w:val="-2"/>
                <w:sz w:val="16"/>
                <w:lang w:val="it-IT"/>
              </w:rPr>
              <w:t>operazioni)</w:t>
            </w:r>
          </w:p>
        </w:tc>
      </w:tr>
      <w:tr w:rsidR="00643C88" w:rsidRPr="00373A0B" w14:paraId="19A651DA" w14:textId="77777777" w:rsidTr="00325606">
        <w:trPr>
          <w:trHeight w:val="605"/>
        </w:trPr>
        <w:tc>
          <w:tcPr>
            <w:tcW w:w="1948" w:type="dxa"/>
            <w:vMerge/>
            <w:tcBorders>
              <w:top w:val="nil"/>
            </w:tcBorders>
          </w:tcPr>
          <w:p w14:paraId="09929311" w14:textId="77777777" w:rsidR="00643C88" w:rsidRPr="00643C88" w:rsidRDefault="00643C88" w:rsidP="00325606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6668" w:type="dxa"/>
          </w:tcPr>
          <w:p w14:paraId="57209FFB" w14:textId="77777777" w:rsidR="00643C88" w:rsidRPr="00643C88" w:rsidRDefault="00643C88" w:rsidP="00325606">
            <w:pPr>
              <w:spacing w:before="4" w:line="249" w:lineRule="auto"/>
              <w:ind w:left="87"/>
              <w:rPr>
                <w:sz w:val="16"/>
                <w:lang w:val="it-IT"/>
              </w:rPr>
            </w:pPr>
            <w:r w:rsidRPr="00643C88">
              <w:rPr>
                <w:sz w:val="16"/>
                <w:lang w:val="it-IT"/>
              </w:rPr>
              <w:t xml:space="preserve">Nel caso di </w:t>
            </w:r>
            <w:r w:rsidRPr="00643C88">
              <w:rPr>
                <w:i/>
                <w:sz w:val="16"/>
                <w:lang w:val="it-IT"/>
              </w:rPr>
              <w:t xml:space="preserve">analisi </w:t>
            </w:r>
            <w:r w:rsidRPr="00643C88">
              <w:rPr>
                <w:b/>
                <w:i/>
                <w:sz w:val="16"/>
                <w:lang w:val="it-IT"/>
              </w:rPr>
              <w:t>qualitativa</w:t>
            </w:r>
            <w:r w:rsidRPr="00643C88">
              <w:rPr>
                <w:sz w:val="16"/>
                <w:lang w:val="it-IT"/>
              </w:rPr>
              <w:t>, indicare i riferimenti utilizzati e le relative giustificazioni</w:t>
            </w:r>
            <w:r w:rsidRPr="00643C88">
              <w:rPr>
                <w:spacing w:val="40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argomentandone la scelta.</w:t>
            </w:r>
          </w:p>
        </w:tc>
      </w:tr>
      <w:tr w:rsidR="00643C88" w:rsidRPr="00373A0B" w14:paraId="677EAE32" w14:textId="77777777" w:rsidTr="00325606">
        <w:trPr>
          <w:trHeight w:val="607"/>
        </w:trPr>
        <w:tc>
          <w:tcPr>
            <w:tcW w:w="1948" w:type="dxa"/>
          </w:tcPr>
          <w:p w14:paraId="1C9EE0BA" w14:textId="77777777" w:rsidR="00643C88" w:rsidRPr="00643C88" w:rsidRDefault="00643C88" w:rsidP="00325606">
            <w:pPr>
              <w:spacing w:before="105" w:line="249" w:lineRule="auto"/>
              <w:ind w:left="86"/>
              <w:rPr>
                <w:sz w:val="16"/>
                <w:lang w:val="it-IT"/>
              </w:rPr>
            </w:pPr>
            <w:r w:rsidRPr="00643C88">
              <w:rPr>
                <w:sz w:val="16"/>
                <w:lang w:val="it-IT"/>
              </w:rPr>
              <w:t>Risultati ottenuti e</w:t>
            </w:r>
            <w:r w:rsidRPr="00643C88">
              <w:rPr>
                <w:spacing w:val="40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conclusioni</w:t>
            </w:r>
            <w:r w:rsidRPr="00643C88">
              <w:rPr>
                <w:spacing w:val="-10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dell’analisi</w:t>
            </w:r>
          </w:p>
        </w:tc>
        <w:tc>
          <w:tcPr>
            <w:tcW w:w="6668" w:type="dxa"/>
          </w:tcPr>
          <w:p w14:paraId="162012D2" w14:textId="77777777" w:rsidR="00643C88" w:rsidRPr="00643C88" w:rsidRDefault="00643C88" w:rsidP="00325606">
            <w:pPr>
              <w:spacing w:before="4"/>
              <w:ind w:left="87"/>
              <w:rPr>
                <w:sz w:val="16"/>
                <w:lang w:val="it-IT"/>
              </w:rPr>
            </w:pPr>
            <w:r w:rsidRPr="00643C88">
              <w:rPr>
                <w:sz w:val="16"/>
                <w:lang w:val="it-IT"/>
              </w:rPr>
              <w:t>Specificare</w:t>
            </w:r>
            <w:r w:rsidRPr="00643C88">
              <w:rPr>
                <w:spacing w:val="-2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le</w:t>
            </w:r>
            <w:r w:rsidRPr="00643C88">
              <w:rPr>
                <w:spacing w:val="-2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motivazioni</w:t>
            </w:r>
            <w:r w:rsidRPr="00643C88">
              <w:rPr>
                <w:spacing w:val="-1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che hanno</w:t>
            </w:r>
            <w:r w:rsidRPr="00643C88">
              <w:rPr>
                <w:spacing w:val="-1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determinato</w:t>
            </w:r>
            <w:r w:rsidRPr="00643C88">
              <w:rPr>
                <w:spacing w:val="-1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l’esito</w:t>
            </w:r>
            <w:r w:rsidRPr="00643C88">
              <w:rPr>
                <w:spacing w:val="-1"/>
                <w:sz w:val="16"/>
                <w:lang w:val="it-IT"/>
              </w:rPr>
              <w:t xml:space="preserve"> </w:t>
            </w:r>
            <w:r w:rsidRPr="00643C88">
              <w:rPr>
                <w:spacing w:val="-2"/>
                <w:sz w:val="16"/>
                <w:lang w:val="it-IT"/>
              </w:rPr>
              <w:t>dell’analisi</w:t>
            </w:r>
          </w:p>
        </w:tc>
      </w:tr>
    </w:tbl>
    <w:p w14:paraId="01ED9EF1" w14:textId="77777777" w:rsidR="00643C88" w:rsidRPr="00373A0B" w:rsidRDefault="00643C88" w:rsidP="00643C88">
      <w:pPr>
        <w:rPr>
          <w:sz w:val="16"/>
        </w:rPr>
        <w:sectPr w:rsidR="00643C88" w:rsidRPr="00373A0B" w:rsidSect="00643C88">
          <w:pgSz w:w="11910" w:h="16840"/>
          <w:pgMar w:top="1260" w:right="992" w:bottom="993" w:left="1417" w:header="1022" w:footer="0" w:gutter="0"/>
          <w:cols w:space="720"/>
        </w:sectPr>
      </w:pPr>
    </w:p>
    <w:p w14:paraId="13F730CF" w14:textId="77777777" w:rsidR="00643C88" w:rsidRPr="00373A0B" w:rsidRDefault="00643C88" w:rsidP="00643C88">
      <w:pPr>
        <w:rPr>
          <w:sz w:val="20"/>
          <w:szCs w:val="16"/>
        </w:rPr>
      </w:pPr>
    </w:p>
    <w:p w14:paraId="0D1843F4" w14:textId="77777777" w:rsidR="00643C88" w:rsidRPr="00373A0B" w:rsidRDefault="00643C88" w:rsidP="00643C88">
      <w:pPr>
        <w:pStyle w:val="Titolo3"/>
      </w:pPr>
      <w:bookmarkStart w:id="4" w:name="_Ref215064199"/>
      <w:bookmarkStart w:id="5" w:name="_Toc215231736"/>
      <w:r w:rsidRPr="00373A0B">
        <w:t>Verifica di resilienza climatica (Adattamento)</w:t>
      </w:r>
      <w:bookmarkEnd w:id="4"/>
      <w:bookmarkEnd w:id="5"/>
    </w:p>
    <w:p w14:paraId="76F3AE72" w14:textId="77777777" w:rsidR="00643C88" w:rsidRPr="00D13AF5" w:rsidRDefault="00643C88" w:rsidP="00643C88">
      <w:pPr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D13AF5">
        <w:rPr>
          <w:rFonts w:asciiTheme="minorHAnsi" w:hAnsiTheme="minorHAnsi" w:cstheme="minorHAnsi"/>
          <w:sz w:val="22"/>
          <w:szCs w:val="22"/>
        </w:rPr>
        <w:t>La verifica mira a garantire un livello adeguato di resilienza dell'investimento produttivo agli impatti dei cambiamenti climatici nel</w:t>
      </w:r>
      <w:r w:rsidRPr="00D13AF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13AF5">
        <w:rPr>
          <w:rFonts w:asciiTheme="minorHAnsi" w:hAnsiTheme="minorHAnsi" w:cstheme="minorHAnsi"/>
          <w:sz w:val="22"/>
          <w:szCs w:val="22"/>
        </w:rPr>
        <w:t>corso del suo intero ciclo di vita, individuando i potenziali pericoli climatici significativi e i rischi a essi correlati per il</w:t>
      </w:r>
      <w:r w:rsidRPr="00D13AF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13AF5">
        <w:rPr>
          <w:rFonts w:asciiTheme="minorHAnsi" w:hAnsiTheme="minorHAnsi" w:cstheme="minorHAnsi"/>
          <w:spacing w:val="-2"/>
          <w:sz w:val="22"/>
          <w:szCs w:val="22"/>
        </w:rPr>
        <w:t>progetto</w:t>
      </w:r>
    </w:p>
    <w:p w14:paraId="7D783E33" w14:textId="77777777" w:rsidR="00643C88" w:rsidRDefault="00643C88" w:rsidP="00643C88">
      <w:pPr>
        <w:spacing w:line="249" w:lineRule="auto"/>
        <w:ind w:right="1089"/>
        <w:jc w:val="center"/>
        <w:rPr>
          <w:spacing w:val="-2"/>
        </w:rPr>
      </w:pPr>
    </w:p>
    <w:p w14:paraId="08F73539" w14:textId="77777777" w:rsidR="00643C88" w:rsidRPr="00373A0B" w:rsidRDefault="00643C88" w:rsidP="00643C88">
      <w:pPr>
        <w:jc w:val="center"/>
      </w:pPr>
      <w:r w:rsidRPr="00373A0B">
        <w:t>SCREENING DELLE VULNERABILITÀ</w:t>
      </w:r>
    </w:p>
    <w:p w14:paraId="0EC18794" w14:textId="77777777" w:rsidR="00643C88" w:rsidRPr="00373A0B" w:rsidRDefault="00643C88" w:rsidP="00643C88">
      <w:pPr>
        <w:spacing w:before="7" w:after="1"/>
        <w:rPr>
          <w:sz w:val="13"/>
          <w:szCs w:val="16"/>
        </w:rPr>
      </w:pPr>
      <w:r w:rsidRPr="00373A0B">
        <w:rPr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55BDB88E" wp14:editId="6A5DF2FB">
                <wp:simplePos x="0" y="0"/>
                <wp:positionH relativeFrom="page">
                  <wp:posOffset>1287664</wp:posOffset>
                </wp:positionH>
                <wp:positionV relativeFrom="page">
                  <wp:posOffset>6437110</wp:posOffset>
                </wp:positionV>
                <wp:extent cx="4919345" cy="122682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9345" cy="1226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04"/>
                              <w:gridCol w:w="1035"/>
                              <w:gridCol w:w="694"/>
                              <w:gridCol w:w="568"/>
                              <w:gridCol w:w="805"/>
                              <w:gridCol w:w="721"/>
                              <w:gridCol w:w="655"/>
                              <w:gridCol w:w="689"/>
                              <w:gridCol w:w="845"/>
                            </w:tblGrid>
                            <w:tr w:rsidR="00643C88" w14:paraId="3E6A810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7616" w:type="dxa"/>
                                  <w:gridSpan w:val="9"/>
                                  <w:shd w:val="clear" w:color="auto" w:fill="B7CFED"/>
                                </w:tcPr>
                                <w:p w14:paraId="0594F43D" w14:textId="77777777" w:rsidR="00643C88" w:rsidRDefault="00643C88">
                                  <w:pPr>
                                    <w:pStyle w:val="TableParagraph"/>
                                    <w:spacing w:before="4" w:line="177" w:lineRule="exact"/>
                                    <w:ind w:right="47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PANORAMICA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DELL’ANALISI</w:t>
                                  </w:r>
                                </w:p>
                              </w:tc>
                            </w:tr>
                            <w:tr w:rsidR="00643C88" w14:paraId="2148F02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604" w:type="dxa"/>
                                  <w:vMerge w:val="restart"/>
                                </w:tcPr>
                                <w:p w14:paraId="16E4E494" w14:textId="77777777" w:rsidR="00643C88" w:rsidRDefault="00643C88">
                                  <w:pPr>
                                    <w:pStyle w:val="TableParagraph"/>
                                    <w:spacing w:before="8"/>
                                    <w:ind w:left="2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Indicazione</w:t>
                                  </w:r>
                                  <w:proofErr w:type="spellEnd"/>
                                </w:p>
                                <w:p w14:paraId="6621BEFB" w14:textId="77777777" w:rsidR="00643C88" w:rsidRDefault="00643C88">
                                  <w:pPr>
                                    <w:pStyle w:val="TableParagraph"/>
                                    <w:spacing w:before="8"/>
                                    <w:ind w:left="29" w:right="2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ESPOSIZIONE</w:t>
                                  </w:r>
                                </w:p>
                                <w:p w14:paraId="37A88C62" w14:textId="77777777" w:rsidR="00643C88" w:rsidRDefault="00643C88">
                                  <w:pPr>
                                    <w:pStyle w:val="TableParagraph"/>
                                    <w:spacing w:before="7" w:line="181" w:lineRule="exact"/>
                                    <w:ind w:left="29" w:right="1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(tab.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esemplificativa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012" w:type="dxa"/>
                                  <w:gridSpan w:val="8"/>
                                </w:tcPr>
                                <w:p w14:paraId="581E6657" w14:textId="77777777" w:rsidR="00643C88" w:rsidRDefault="00643C88">
                                  <w:pPr>
                                    <w:pStyle w:val="TableParagraph"/>
                                    <w:spacing w:before="4" w:line="177" w:lineRule="exact"/>
                                    <w:ind w:left="1856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Variabili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pericoli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climatici</w:t>
                                  </w:r>
                                  <w:proofErr w:type="spellEnd"/>
                                </w:p>
                              </w:tc>
                            </w:tr>
                            <w:tr w:rsidR="00643C88" w14:paraId="42497D5E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160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632964A" w14:textId="77777777" w:rsidR="00643C88" w:rsidRDefault="00643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DBC413D" w14:textId="77777777" w:rsidR="00643C88" w:rsidRDefault="00643C88">
                                  <w:pPr>
                                    <w:pStyle w:val="TableParagraph"/>
                                    <w:spacing w:before="105"/>
                                    <w:ind w:left="49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Allagamenti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1A1FAF62" w14:textId="77777777" w:rsidR="00643C88" w:rsidRDefault="00643C88">
                                  <w:pPr>
                                    <w:pStyle w:val="TableParagraph"/>
                                    <w:spacing w:before="105"/>
                                    <w:ind w:left="10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Alluvioni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C97FD7F" w14:textId="77777777" w:rsidR="00643C88" w:rsidRDefault="00643C88">
                                  <w:pPr>
                                    <w:pStyle w:val="TableParagraph"/>
                                    <w:spacing w:before="105"/>
                                    <w:ind w:left="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Frane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DE4C221" w14:textId="77777777" w:rsidR="00643C88" w:rsidRDefault="00643C88">
                                  <w:pPr>
                                    <w:pStyle w:val="TableParagraph"/>
                                    <w:spacing w:before="4"/>
                                    <w:ind w:right="108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Ondate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di</w:t>
                                  </w:r>
                                </w:p>
                                <w:p w14:paraId="4BF879C1" w14:textId="77777777" w:rsidR="00643C88" w:rsidRDefault="00643C88">
                                  <w:pPr>
                                    <w:pStyle w:val="TableParagraph"/>
                                    <w:spacing w:before="8" w:line="177" w:lineRule="exact"/>
                                    <w:ind w:right="18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calore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1663AE11" w14:textId="77777777" w:rsidR="00643C88" w:rsidRDefault="00643C88">
                                  <w:pPr>
                                    <w:pStyle w:val="TableParagraph"/>
                                    <w:spacing w:before="4"/>
                                    <w:ind w:right="7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Sicurezza</w:t>
                                  </w:r>
                                  <w:proofErr w:type="spellEnd"/>
                                </w:p>
                                <w:p w14:paraId="09198A8F" w14:textId="77777777" w:rsidR="00643C88" w:rsidRDefault="00643C88">
                                  <w:pPr>
                                    <w:pStyle w:val="TableParagraph"/>
                                    <w:spacing w:before="8" w:line="177" w:lineRule="exact"/>
                                    <w:ind w:right="16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idrica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33E55542" w14:textId="77777777" w:rsidR="00643C88" w:rsidRDefault="00643C88">
                                  <w:pPr>
                                    <w:pStyle w:val="TableParagraph"/>
                                    <w:spacing w:before="105"/>
                                    <w:ind w:left="14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Incendi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00049F7F" w14:textId="77777777" w:rsidR="00643C88" w:rsidRDefault="00643C88">
                                  <w:pPr>
                                    <w:pStyle w:val="TableParagraph"/>
                                    <w:spacing w:before="105"/>
                                    <w:ind w:left="32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Siccità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C67686F" w14:textId="77777777" w:rsidR="00643C88" w:rsidRDefault="00643C88">
                                  <w:pPr>
                                    <w:pStyle w:val="TableParagraph"/>
                                    <w:spacing w:before="4"/>
                                    <w:ind w:left="169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altre</w:t>
                                  </w:r>
                                  <w:proofErr w:type="spellEnd"/>
                                </w:p>
                                <w:p w14:paraId="361E44FD" w14:textId="77777777" w:rsidR="00643C88" w:rsidRDefault="00643C88">
                                  <w:pPr>
                                    <w:pStyle w:val="TableParagraph"/>
                                    <w:spacing w:before="8" w:line="177" w:lineRule="exact"/>
                                    <w:ind w:left="124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tipologie</w:t>
                                  </w:r>
                                  <w:proofErr w:type="spellEnd"/>
                                </w:p>
                              </w:tc>
                            </w:tr>
                            <w:tr w:rsidR="00643C88" w14:paraId="1F7BBC0D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1604" w:type="dxa"/>
                                </w:tcPr>
                                <w:p w14:paraId="185B68BA" w14:textId="77777777" w:rsidR="00643C88" w:rsidRDefault="00643C88">
                                  <w:pPr>
                                    <w:pStyle w:val="TableParagraph"/>
                                    <w:spacing w:before="67"/>
                                    <w:ind w:right="7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Clima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attuale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05CD586D" w14:textId="77777777" w:rsidR="00643C88" w:rsidRDefault="00643C8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31C6118F" w14:textId="77777777" w:rsidR="00643C88" w:rsidRDefault="00643C8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169C6B20" w14:textId="77777777" w:rsidR="00643C88" w:rsidRDefault="00643C8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09C66BBE" w14:textId="77777777" w:rsidR="00643C88" w:rsidRDefault="00643C8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1C200595" w14:textId="77777777" w:rsidR="00643C88" w:rsidRDefault="00643C8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382E964" w14:textId="77777777" w:rsidR="00643C88" w:rsidRDefault="00643C8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20406704" w14:textId="77777777" w:rsidR="00643C88" w:rsidRDefault="00643C8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61BCB514" w14:textId="77777777" w:rsidR="00643C88" w:rsidRDefault="00643C8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43C88" w14:paraId="31291AF2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604" w:type="dxa"/>
                                </w:tcPr>
                                <w:p w14:paraId="68E9F4E5" w14:textId="77777777" w:rsidR="00643C88" w:rsidRDefault="00643C88">
                                  <w:pPr>
                                    <w:pStyle w:val="TableParagraph"/>
                                    <w:spacing w:before="67"/>
                                    <w:ind w:right="77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Clima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futuro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7264DB8A" w14:textId="77777777" w:rsidR="00643C88" w:rsidRDefault="00643C8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224741FC" w14:textId="77777777" w:rsidR="00643C88" w:rsidRDefault="00643C8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22BB15F9" w14:textId="77777777" w:rsidR="00643C88" w:rsidRDefault="00643C8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E46B87C" w14:textId="77777777" w:rsidR="00643C88" w:rsidRDefault="00643C8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7A2074BD" w14:textId="77777777" w:rsidR="00643C88" w:rsidRDefault="00643C8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4A2B7510" w14:textId="77777777" w:rsidR="00643C88" w:rsidRDefault="00643C8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0036D124" w14:textId="77777777" w:rsidR="00643C88" w:rsidRDefault="00643C8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5201FBE3" w14:textId="77777777" w:rsidR="00643C88" w:rsidRDefault="00643C8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43C88" w14:paraId="55D5BA8C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1604" w:type="dxa"/>
                                  <w:shd w:val="clear" w:color="auto" w:fill="D9D9D9"/>
                                </w:tcPr>
                                <w:p w14:paraId="10FB71DC" w14:textId="77777777" w:rsidR="00643C88" w:rsidRDefault="00643C88">
                                  <w:pPr>
                                    <w:pStyle w:val="TableParagraph"/>
                                    <w:spacing w:before="4"/>
                                    <w:ind w:right="76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Punteggio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massimo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,</w:t>
                                  </w:r>
                                </w:p>
                                <w:p w14:paraId="194BC464" w14:textId="77777777" w:rsidR="00643C88" w:rsidRDefault="00643C88">
                                  <w:pPr>
                                    <w:pStyle w:val="TableParagraph"/>
                                    <w:spacing w:before="8" w:line="175" w:lineRule="exact"/>
                                    <w:ind w:right="7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attuale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+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futuro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9D9D9"/>
                                </w:tcPr>
                                <w:p w14:paraId="0AB9DE0A" w14:textId="77777777" w:rsidR="00643C88" w:rsidRDefault="00643C8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shd w:val="clear" w:color="auto" w:fill="D9D9D9"/>
                                </w:tcPr>
                                <w:p w14:paraId="1787D178" w14:textId="77777777" w:rsidR="00643C88" w:rsidRDefault="00643C8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shd w:val="clear" w:color="auto" w:fill="D9D9D9"/>
                                </w:tcPr>
                                <w:p w14:paraId="507BA609" w14:textId="77777777" w:rsidR="00643C88" w:rsidRDefault="00643C8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shd w:val="clear" w:color="auto" w:fill="D9D9D9"/>
                                </w:tcPr>
                                <w:p w14:paraId="329D7F03" w14:textId="77777777" w:rsidR="00643C88" w:rsidRDefault="00643C8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  <w:shd w:val="clear" w:color="auto" w:fill="D9D9D9"/>
                                </w:tcPr>
                                <w:p w14:paraId="5F1E6477" w14:textId="77777777" w:rsidR="00643C88" w:rsidRDefault="00643C8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shd w:val="clear" w:color="auto" w:fill="D9D9D9"/>
                                </w:tcPr>
                                <w:p w14:paraId="2C0102EC" w14:textId="77777777" w:rsidR="00643C88" w:rsidRDefault="00643C8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shd w:val="clear" w:color="auto" w:fill="D9D9D9"/>
                                </w:tcPr>
                                <w:p w14:paraId="3DD9DB78" w14:textId="77777777" w:rsidR="00643C88" w:rsidRDefault="00643C8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shd w:val="clear" w:color="auto" w:fill="D9D9D9"/>
                                </w:tcPr>
                                <w:p w14:paraId="69C56C39" w14:textId="77777777" w:rsidR="00643C88" w:rsidRDefault="00643C8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625FA9" w14:textId="77777777" w:rsidR="00643C88" w:rsidRDefault="00643C88" w:rsidP="00643C8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BDB88E" id="_x0000_t202" coordsize="21600,21600" o:spt="202" path="m,l,21600r21600,l21600,xe">
                <v:stroke joinstyle="miter"/>
                <v:path gradientshapeok="t" o:connecttype="rect"/>
              </v:shapetype>
              <v:shape id="Textbox 137" o:spid="_x0000_s1026" type="#_x0000_t202" style="position:absolute;margin-left:101.4pt;margin-top:506.85pt;width:387.35pt;height:96.6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04"/>
                        <w:gridCol w:w="1035"/>
                        <w:gridCol w:w="694"/>
                        <w:gridCol w:w="568"/>
                        <w:gridCol w:w="805"/>
                        <w:gridCol w:w="721"/>
                        <w:gridCol w:w="655"/>
                        <w:gridCol w:w="689"/>
                        <w:gridCol w:w="845"/>
                      </w:tblGrid>
                      <w:tr w:rsidR="00643C88" w14:paraId="3E6A8108" w14:textId="77777777">
                        <w:trPr>
                          <w:trHeight w:val="201"/>
                        </w:trPr>
                        <w:tc>
                          <w:tcPr>
                            <w:tcW w:w="7616" w:type="dxa"/>
                            <w:gridSpan w:val="9"/>
                            <w:shd w:val="clear" w:color="auto" w:fill="B7CFED"/>
                          </w:tcPr>
                          <w:p w14:paraId="0594F43D" w14:textId="77777777" w:rsidR="00643C88" w:rsidRDefault="00643C88">
                            <w:pPr>
                              <w:pStyle w:val="TableParagraph"/>
                              <w:spacing w:before="4" w:line="177" w:lineRule="exact"/>
                              <w:ind w:right="47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PANORAMICA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DELL’ANALISI</w:t>
                            </w:r>
                          </w:p>
                        </w:tc>
                      </w:tr>
                      <w:tr w:rsidR="00643C88" w14:paraId="2148F02C" w14:textId="77777777">
                        <w:trPr>
                          <w:trHeight w:val="201"/>
                        </w:trPr>
                        <w:tc>
                          <w:tcPr>
                            <w:tcW w:w="1604" w:type="dxa"/>
                            <w:vMerge w:val="restart"/>
                          </w:tcPr>
                          <w:p w14:paraId="16E4E494" w14:textId="77777777" w:rsidR="00643C88" w:rsidRDefault="00643C88">
                            <w:pPr>
                              <w:pStyle w:val="TableParagraph"/>
                              <w:spacing w:before="8"/>
                              <w:ind w:left="29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Indicazione</w:t>
                            </w:r>
                            <w:proofErr w:type="spellEnd"/>
                          </w:p>
                          <w:p w14:paraId="6621BEFB" w14:textId="77777777" w:rsidR="00643C88" w:rsidRDefault="00643C88">
                            <w:pPr>
                              <w:pStyle w:val="TableParagraph"/>
                              <w:spacing w:before="8"/>
                              <w:ind w:left="29" w:right="2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ESPOSIZIONE</w:t>
                            </w:r>
                          </w:p>
                          <w:p w14:paraId="37A88C62" w14:textId="77777777" w:rsidR="00643C88" w:rsidRDefault="00643C88">
                            <w:pPr>
                              <w:pStyle w:val="TableParagraph"/>
                              <w:spacing w:before="7" w:line="181" w:lineRule="exact"/>
                              <w:ind w:left="29" w:right="1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(tab.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esemplificativa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012" w:type="dxa"/>
                            <w:gridSpan w:val="8"/>
                          </w:tcPr>
                          <w:p w14:paraId="581E6657" w14:textId="77777777" w:rsidR="00643C88" w:rsidRDefault="00643C88">
                            <w:pPr>
                              <w:pStyle w:val="TableParagraph"/>
                              <w:spacing w:before="4" w:line="177" w:lineRule="exact"/>
                              <w:ind w:left="1856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Variabili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pericoli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climatici</w:t>
                            </w:r>
                            <w:proofErr w:type="spellEnd"/>
                          </w:p>
                        </w:tc>
                      </w:tr>
                      <w:tr w:rsidR="00643C88" w14:paraId="42497D5E" w14:textId="77777777">
                        <w:trPr>
                          <w:trHeight w:val="404"/>
                        </w:trPr>
                        <w:tc>
                          <w:tcPr>
                            <w:tcW w:w="1604" w:type="dxa"/>
                            <w:vMerge/>
                            <w:tcBorders>
                              <w:top w:val="nil"/>
                            </w:tcBorders>
                          </w:tcPr>
                          <w:p w14:paraId="0632964A" w14:textId="77777777" w:rsidR="00643C88" w:rsidRDefault="00643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5DBC413D" w14:textId="77777777" w:rsidR="00643C88" w:rsidRDefault="00643C88">
                            <w:pPr>
                              <w:pStyle w:val="TableParagraph"/>
                              <w:spacing w:before="105"/>
                              <w:ind w:left="49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Allagamenti</w:t>
                            </w:r>
                            <w:proofErr w:type="spellEnd"/>
                          </w:p>
                        </w:tc>
                        <w:tc>
                          <w:tcPr>
                            <w:tcW w:w="694" w:type="dxa"/>
                          </w:tcPr>
                          <w:p w14:paraId="1A1FAF62" w14:textId="77777777" w:rsidR="00643C88" w:rsidRDefault="00643C88">
                            <w:pPr>
                              <w:pStyle w:val="TableParagraph"/>
                              <w:spacing w:before="105"/>
                              <w:ind w:left="10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Alluvioni</w:t>
                            </w:r>
                            <w:proofErr w:type="spellEnd"/>
                          </w:p>
                        </w:tc>
                        <w:tc>
                          <w:tcPr>
                            <w:tcW w:w="568" w:type="dxa"/>
                          </w:tcPr>
                          <w:p w14:paraId="4C97FD7F" w14:textId="77777777" w:rsidR="00643C88" w:rsidRDefault="00643C88">
                            <w:pPr>
                              <w:pStyle w:val="TableParagraph"/>
                              <w:spacing w:before="105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Frane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DE4C221" w14:textId="77777777" w:rsidR="00643C88" w:rsidRDefault="00643C88">
                            <w:pPr>
                              <w:pStyle w:val="TableParagraph"/>
                              <w:spacing w:before="4"/>
                              <w:ind w:right="108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Ondate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di</w:t>
                            </w:r>
                          </w:p>
                          <w:p w14:paraId="4BF879C1" w14:textId="77777777" w:rsidR="00643C88" w:rsidRDefault="00643C88">
                            <w:pPr>
                              <w:pStyle w:val="TableParagraph"/>
                              <w:spacing w:before="8" w:line="177" w:lineRule="exact"/>
                              <w:ind w:right="18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calore</w:t>
                            </w:r>
                            <w:proofErr w:type="spellEnd"/>
                          </w:p>
                        </w:tc>
                        <w:tc>
                          <w:tcPr>
                            <w:tcW w:w="721" w:type="dxa"/>
                          </w:tcPr>
                          <w:p w14:paraId="1663AE11" w14:textId="77777777" w:rsidR="00643C88" w:rsidRDefault="00643C88">
                            <w:pPr>
                              <w:pStyle w:val="TableParagraph"/>
                              <w:spacing w:before="4"/>
                              <w:ind w:right="7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Sicurezza</w:t>
                            </w:r>
                            <w:proofErr w:type="spellEnd"/>
                          </w:p>
                          <w:p w14:paraId="09198A8F" w14:textId="77777777" w:rsidR="00643C88" w:rsidRDefault="00643C88">
                            <w:pPr>
                              <w:pStyle w:val="TableParagraph"/>
                              <w:spacing w:before="8" w:line="177" w:lineRule="exact"/>
                              <w:ind w:right="16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idrica</w:t>
                            </w:r>
                            <w:proofErr w:type="spellEnd"/>
                          </w:p>
                        </w:tc>
                        <w:tc>
                          <w:tcPr>
                            <w:tcW w:w="655" w:type="dxa"/>
                          </w:tcPr>
                          <w:p w14:paraId="33E55542" w14:textId="77777777" w:rsidR="00643C88" w:rsidRDefault="00643C88">
                            <w:pPr>
                              <w:pStyle w:val="TableParagraph"/>
                              <w:spacing w:before="105"/>
                              <w:ind w:left="14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Incendi</w:t>
                            </w:r>
                            <w:proofErr w:type="spellEnd"/>
                          </w:p>
                        </w:tc>
                        <w:tc>
                          <w:tcPr>
                            <w:tcW w:w="689" w:type="dxa"/>
                          </w:tcPr>
                          <w:p w14:paraId="00049F7F" w14:textId="77777777" w:rsidR="00643C88" w:rsidRDefault="00643C88">
                            <w:pPr>
                              <w:pStyle w:val="TableParagraph"/>
                              <w:spacing w:before="105"/>
                              <w:ind w:left="32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Siccità</w:t>
                            </w:r>
                            <w:proofErr w:type="spellEnd"/>
                          </w:p>
                        </w:tc>
                        <w:tc>
                          <w:tcPr>
                            <w:tcW w:w="845" w:type="dxa"/>
                          </w:tcPr>
                          <w:p w14:paraId="4C67686F" w14:textId="77777777" w:rsidR="00643C88" w:rsidRDefault="00643C88">
                            <w:pPr>
                              <w:pStyle w:val="TableParagraph"/>
                              <w:spacing w:before="4"/>
                              <w:ind w:left="169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altre</w:t>
                            </w:r>
                            <w:proofErr w:type="spellEnd"/>
                          </w:p>
                          <w:p w14:paraId="361E44FD" w14:textId="77777777" w:rsidR="00643C88" w:rsidRDefault="00643C88">
                            <w:pPr>
                              <w:pStyle w:val="TableParagraph"/>
                              <w:spacing w:before="8" w:line="177" w:lineRule="exact"/>
                              <w:ind w:left="124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tipologie</w:t>
                            </w:r>
                            <w:proofErr w:type="spellEnd"/>
                          </w:p>
                        </w:tc>
                      </w:tr>
                      <w:tr w:rsidR="00643C88" w14:paraId="1F7BBC0D" w14:textId="77777777">
                        <w:trPr>
                          <w:trHeight w:val="326"/>
                        </w:trPr>
                        <w:tc>
                          <w:tcPr>
                            <w:tcW w:w="1604" w:type="dxa"/>
                          </w:tcPr>
                          <w:p w14:paraId="185B68BA" w14:textId="77777777" w:rsidR="00643C88" w:rsidRDefault="00643C88">
                            <w:pPr>
                              <w:pStyle w:val="TableParagraph"/>
                              <w:spacing w:before="67"/>
                              <w:ind w:right="7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Clima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attuale</w:t>
                            </w:r>
                            <w:proofErr w:type="spellEnd"/>
                          </w:p>
                        </w:tc>
                        <w:tc>
                          <w:tcPr>
                            <w:tcW w:w="1035" w:type="dxa"/>
                          </w:tcPr>
                          <w:p w14:paraId="05CD586D" w14:textId="77777777" w:rsidR="00643C88" w:rsidRDefault="00643C8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 w14:paraId="31C6118F" w14:textId="77777777" w:rsidR="00643C88" w:rsidRDefault="00643C8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14:paraId="169C6B20" w14:textId="77777777" w:rsidR="00643C88" w:rsidRDefault="00643C8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</w:tcPr>
                          <w:p w14:paraId="09C66BBE" w14:textId="77777777" w:rsidR="00643C88" w:rsidRDefault="00643C8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1C200595" w14:textId="77777777" w:rsidR="00643C88" w:rsidRDefault="00643C8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382E964" w14:textId="77777777" w:rsidR="00643C88" w:rsidRDefault="00643C8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20406704" w14:textId="77777777" w:rsidR="00643C88" w:rsidRDefault="00643C8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 w14:paraId="61BCB514" w14:textId="77777777" w:rsidR="00643C88" w:rsidRDefault="00643C8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643C88" w14:paraId="31291AF2" w14:textId="77777777">
                        <w:trPr>
                          <w:trHeight w:val="328"/>
                        </w:trPr>
                        <w:tc>
                          <w:tcPr>
                            <w:tcW w:w="1604" w:type="dxa"/>
                          </w:tcPr>
                          <w:p w14:paraId="68E9F4E5" w14:textId="77777777" w:rsidR="00643C88" w:rsidRDefault="00643C88">
                            <w:pPr>
                              <w:pStyle w:val="TableParagraph"/>
                              <w:spacing w:before="67"/>
                              <w:ind w:right="77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Clima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futuro</w:t>
                            </w:r>
                            <w:proofErr w:type="spellEnd"/>
                          </w:p>
                        </w:tc>
                        <w:tc>
                          <w:tcPr>
                            <w:tcW w:w="1035" w:type="dxa"/>
                          </w:tcPr>
                          <w:p w14:paraId="7264DB8A" w14:textId="77777777" w:rsidR="00643C88" w:rsidRDefault="00643C8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 w14:paraId="224741FC" w14:textId="77777777" w:rsidR="00643C88" w:rsidRDefault="00643C8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14:paraId="22BB15F9" w14:textId="77777777" w:rsidR="00643C88" w:rsidRDefault="00643C8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</w:tcPr>
                          <w:p w14:paraId="7E46B87C" w14:textId="77777777" w:rsidR="00643C88" w:rsidRDefault="00643C8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7A2074BD" w14:textId="77777777" w:rsidR="00643C88" w:rsidRDefault="00643C8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4A2B7510" w14:textId="77777777" w:rsidR="00643C88" w:rsidRDefault="00643C8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0036D124" w14:textId="77777777" w:rsidR="00643C88" w:rsidRDefault="00643C8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 w14:paraId="5201FBE3" w14:textId="77777777" w:rsidR="00643C88" w:rsidRDefault="00643C8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643C88" w14:paraId="55D5BA8C" w14:textId="77777777">
                        <w:trPr>
                          <w:trHeight w:val="402"/>
                        </w:trPr>
                        <w:tc>
                          <w:tcPr>
                            <w:tcW w:w="1604" w:type="dxa"/>
                            <w:shd w:val="clear" w:color="auto" w:fill="D9D9D9"/>
                          </w:tcPr>
                          <w:p w14:paraId="10FB71DC" w14:textId="77777777" w:rsidR="00643C88" w:rsidRDefault="00643C88">
                            <w:pPr>
                              <w:pStyle w:val="TableParagraph"/>
                              <w:spacing w:before="4"/>
                              <w:ind w:right="76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Punteggio</w:t>
                            </w:r>
                            <w:proofErr w:type="spellEnd"/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massimo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,</w:t>
                            </w:r>
                          </w:p>
                          <w:p w14:paraId="194BC464" w14:textId="77777777" w:rsidR="00643C88" w:rsidRDefault="00643C88">
                            <w:pPr>
                              <w:pStyle w:val="TableParagraph"/>
                              <w:spacing w:before="8" w:line="175" w:lineRule="exact"/>
                              <w:ind w:right="7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attuale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+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futuro</w:t>
                            </w:r>
                            <w:proofErr w:type="spellEnd"/>
                          </w:p>
                        </w:tc>
                        <w:tc>
                          <w:tcPr>
                            <w:tcW w:w="1035" w:type="dxa"/>
                            <w:shd w:val="clear" w:color="auto" w:fill="D9D9D9"/>
                          </w:tcPr>
                          <w:p w14:paraId="0AB9DE0A" w14:textId="77777777" w:rsidR="00643C88" w:rsidRDefault="00643C8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shd w:val="clear" w:color="auto" w:fill="D9D9D9"/>
                          </w:tcPr>
                          <w:p w14:paraId="1787D178" w14:textId="77777777" w:rsidR="00643C88" w:rsidRDefault="00643C8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shd w:val="clear" w:color="auto" w:fill="D9D9D9"/>
                          </w:tcPr>
                          <w:p w14:paraId="507BA609" w14:textId="77777777" w:rsidR="00643C88" w:rsidRDefault="00643C8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shd w:val="clear" w:color="auto" w:fill="D9D9D9"/>
                          </w:tcPr>
                          <w:p w14:paraId="329D7F03" w14:textId="77777777" w:rsidR="00643C88" w:rsidRDefault="00643C8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  <w:shd w:val="clear" w:color="auto" w:fill="D9D9D9"/>
                          </w:tcPr>
                          <w:p w14:paraId="5F1E6477" w14:textId="77777777" w:rsidR="00643C88" w:rsidRDefault="00643C8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shd w:val="clear" w:color="auto" w:fill="D9D9D9"/>
                          </w:tcPr>
                          <w:p w14:paraId="2C0102EC" w14:textId="77777777" w:rsidR="00643C88" w:rsidRDefault="00643C8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shd w:val="clear" w:color="auto" w:fill="D9D9D9"/>
                          </w:tcPr>
                          <w:p w14:paraId="3DD9DB78" w14:textId="77777777" w:rsidR="00643C88" w:rsidRDefault="00643C8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shd w:val="clear" w:color="auto" w:fill="D9D9D9"/>
                          </w:tcPr>
                          <w:p w14:paraId="69C56C39" w14:textId="77777777" w:rsidR="00643C88" w:rsidRDefault="00643C8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3625FA9" w14:textId="77777777" w:rsidR="00643C88" w:rsidRDefault="00643C88" w:rsidP="00643C88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1"/>
      </w:tblGrid>
      <w:tr w:rsidR="00643C88" w:rsidRPr="00373A0B" w14:paraId="54866F88" w14:textId="77777777" w:rsidTr="00325606">
        <w:trPr>
          <w:trHeight w:val="472"/>
        </w:trPr>
        <w:tc>
          <w:tcPr>
            <w:tcW w:w="7801" w:type="dxa"/>
            <w:shd w:val="clear" w:color="auto" w:fill="D9D9D9"/>
          </w:tcPr>
          <w:p w14:paraId="317AF143" w14:textId="77777777" w:rsidR="00643C88" w:rsidRPr="00373A0B" w:rsidRDefault="00643C88" w:rsidP="00325606">
            <w:pPr>
              <w:spacing w:before="139"/>
              <w:ind w:left="86"/>
              <w:rPr>
                <w:b/>
                <w:i/>
                <w:sz w:val="16"/>
              </w:rPr>
            </w:pPr>
            <w:r w:rsidRPr="00373A0B">
              <w:rPr>
                <w:b/>
                <w:i/>
                <w:sz w:val="16"/>
              </w:rPr>
              <w:t>SCREENING</w:t>
            </w:r>
            <w:r w:rsidRPr="00373A0B">
              <w:rPr>
                <w:b/>
                <w:i/>
                <w:spacing w:val="1"/>
                <w:sz w:val="16"/>
              </w:rPr>
              <w:t xml:space="preserve"> </w:t>
            </w:r>
            <w:r w:rsidRPr="00373A0B">
              <w:rPr>
                <w:b/>
                <w:sz w:val="16"/>
              </w:rPr>
              <w:t>DELLE</w:t>
            </w:r>
            <w:r w:rsidRPr="00373A0B">
              <w:rPr>
                <w:b/>
                <w:spacing w:val="-1"/>
                <w:sz w:val="16"/>
              </w:rPr>
              <w:t xml:space="preserve"> </w:t>
            </w:r>
            <w:r w:rsidRPr="00373A0B">
              <w:rPr>
                <w:b/>
                <w:sz w:val="16"/>
              </w:rPr>
              <w:t>VULNERABILITÀ</w:t>
            </w:r>
            <w:r w:rsidRPr="00373A0B">
              <w:rPr>
                <w:b/>
                <w:spacing w:val="2"/>
                <w:sz w:val="16"/>
              </w:rPr>
              <w:t xml:space="preserve"> </w:t>
            </w:r>
            <w:r w:rsidRPr="00373A0B">
              <w:rPr>
                <w:b/>
                <w:i/>
                <w:spacing w:val="-2"/>
                <w:sz w:val="16"/>
              </w:rPr>
              <w:t>(</w:t>
            </w:r>
            <w:proofErr w:type="spellStart"/>
            <w:r w:rsidRPr="00373A0B">
              <w:rPr>
                <w:b/>
                <w:i/>
                <w:spacing w:val="-2"/>
                <w:sz w:val="16"/>
              </w:rPr>
              <w:t>obbligatoria</w:t>
            </w:r>
            <w:proofErr w:type="spellEnd"/>
            <w:r w:rsidRPr="00373A0B">
              <w:rPr>
                <w:b/>
                <w:i/>
                <w:spacing w:val="-2"/>
                <w:sz w:val="16"/>
              </w:rPr>
              <w:t>)</w:t>
            </w:r>
          </w:p>
        </w:tc>
      </w:tr>
      <w:tr w:rsidR="00643C88" w:rsidRPr="00373A0B" w14:paraId="52374665" w14:textId="77777777" w:rsidTr="00325606">
        <w:trPr>
          <w:trHeight w:val="729"/>
        </w:trPr>
        <w:tc>
          <w:tcPr>
            <w:tcW w:w="7801" w:type="dxa"/>
          </w:tcPr>
          <w:p w14:paraId="4471863A" w14:textId="77777777" w:rsidR="00643C88" w:rsidRPr="00643C88" w:rsidRDefault="00643C88" w:rsidP="00325606">
            <w:pPr>
              <w:spacing w:before="167" w:line="249" w:lineRule="auto"/>
              <w:ind w:left="86" w:right="81"/>
              <w:rPr>
                <w:sz w:val="16"/>
                <w:lang w:val="it-IT"/>
              </w:rPr>
            </w:pPr>
            <w:r w:rsidRPr="00643C88">
              <w:rPr>
                <w:sz w:val="16"/>
                <w:lang w:val="it-IT"/>
              </w:rPr>
              <w:t>La</w:t>
            </w:r>
            <w:r w:rsidRPr="00643C88">
              <w:rPr>
                <w:spacing w:val="12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valutazione</w:t>
            </w:r>
            <w:r w:rsidRPr="00643C88">
              <w:rPr>
                <w:spacing w:val="10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del</w:t>
            </w:r>
            <w:r w:rsidRPr="00643C88">
              <w:rPr>
                <w:spacing w:val="11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livello</w:t>
            </w:r>
            <w:r w:rsidRPr="00643C88">
              <w:rPr>
                <w:spacing w:val="11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atteso</w:t>
            </w:r>
            <w:r w:rsidRPr="00643C88">
              <w:rPr>
                <w:spacing w:val="11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di</w:t>
            </w:r>
            <w:r w:rsidRPr="00643C88">
              <w:rPr>
                <w:spacing w:val="14"/>
                <w:sz w:val="16"/>
                <w:lang w:val="it-IT"/>
              </w:rPr>
              <w:t xml:space="preserve"> </w:t>
            </w:r>
            <w:r w:rsidRPr="00643C88">
              <w:rPr>
                <w:b/>
                <w:sz w:val="16"/>
                <w:lang w:val="it-IT"/>
              </w:rPr>
              <w:t>rischio</w:t>
            </w:r>
            <w:r w:rsidRPr="00643C88">
              <w:rPr>
                <w:b/>
                <w:spacing w:val="12"/>
                <w:sz w:val="16"/>
                <w:lang w:val="it-IT"/>
              </w:rPr>
              <w:t xml:space="preserve"> </w:t>
            </w:r>
            <w:r w:rsidRPr="00643C88">
              <w:rPr>
                <w:b/>
                <w:sz w:val="16"/>
                <w:lang w:val="it-IT"/>
              </w:rPr>
              <w:t>climatico</w:t>
            </w:r>
            <w:r w:rsidRPr="00643C88">
              <w:rPr>
                <w:b/>
                <w:spacing w:val="11"/>
                <w:sz w:val="16"/>
                <w:lang w:val="it-IT"/>
              </w:rPr>
              <w:t xml:space="preserve"> </w:t>
            </w:r>
            <w:r w:rsidRPr="00643C88">
              <w:rPr>
                <w:b/>
                <w:sz w:val="16"/>
                <w:lang w:val="it-IT"/>
              </w:rPr>
              <w:t>dell’investimento</w:t>
            </w:r>
            <w:r w:rsidRPr="00643C88">
              <w:rPr>
                <w:b/>
                <w:spacing w:val="15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varia</w:t>
            </w:r>
            <w:r w:rsidRPr="00643C88">
              <w:rPr>
                <w:spacing w:val="11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sulla</w:t>
            </w:r>
            <w:r w:rsidRPr="00643C88">
              <w:rPr>
                <w:spacing w:val="11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base</w:t>
            </w:r>
            <w:r w:rsidRPr="00643C88">
              <w:rPr>
                <w:spacing w:val="10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dell’ubicazione</w:t>
            </w:r>
            <w:r w:rsidRPr="00643C88">
              <w:rPr>
                <w:spacing w:val="10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(esposizione)</w:t>
            </w:r>
            <w:r w:rsidRPr="00643C88">
              <w:rPr>
                <w:spacing w:val="40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e del livello potenziale di impatto degli eventi climatici sul progetto e i suoi componenti (sensibilità).</w:t>
            </w:r>
          </w:p>
        </w:tc>
      </w:tr>
      <w:tr w:rsidR="00643C88" w:rsidRPr="00373A0B" w14:paraId="348DB523" w14:textId="77777777" w:rsidTr="00325606">
        <w:trPr>
          <w:trHeight w:val="342"/>
        </w:trPr>
        <w:tc>
          <w:tcPr>
            <w:tcW w:w="7801" w:type="dxa"/>
            <w:shd w:val="clear" w:color="auto" w:fill="E7E6E6"/>
          </w:tcPr>
          <w:p w14:paraId="2D947D0A" w14:textId="77777777" w:rsidR="00643C88" w:rsidRPr="00643C88" w:rsidRDefault="00643C88" w:rsidP="00325606">
            <w:pPr>
              <w:spacing w:before="75"/>
              <w:ind w:left="86"/>
              <w:rPr>
                <w:b/>
                <w:sz w:val="16"/>
                <w:lang w:val="it-IT"/>
              </w:rPr>
            </w:pPr>
            <w:r w:rsidRPr="00643C88">
              <w:rPr>
                <w:b/>
                <w:sz w:val="16"/>
                <w:lang w:val="it-IT"/>
              </w:rPr>
              <w:t>I</w:t>
            </w:r>
            <w:r w:rsidRPr="00643C88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643C88">
              <w:rPr>
                <w:b/>
                <w:sz w:val="16"/>
                <w:lang w:val="it-IT"/>
              </w:rPr>
              <w:t>– ANALISI</w:t>
            </w:r>
            <w:r w:rsidRPr="00643C88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643C88">
              <w:rPr>
                <w:b/>
                <w:sz w:val="16"/>
                <w:lang w:val="it-IT"/>
              </w:rPr>
              <w:t>DELL’ESPOSIZIONE</w:t>
            </w:r>
            <w:r w:rsidRPr="00643C88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643C88">
              <w:rPr>
                <w:b/>
                <w:sz w:val="16"/>
                <w:lang w:val="it-IT"/>
              </w:rPr>
              <w:t>ATTUALE</w:t>
            </w:r>
            <w:r w:rsidRPr="00643C88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643C88">
              <w:rPr>
                <w:b/>
                <w:sz w:val="16"/>
                <w:lang w:val="it-IT"/>
              </w:rPr>
              <w:t>E</w:t>
            </w:r>
            <w:r w:rsidRPr="00643C88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643C88">
              <w:rPr>
                <w:b/>
                <w:spacing w:val="-2"/>
                <w:sz w:val="16"/>
                <w:lang w:val="it-IT"/>
              </w:rPr>
              <w:t>FUTURA</w:t>
            </w:r>
          </w:p>
        </w:tc>
      </w:tr>
      <w:tr w:rsidR="00643C88" w:rsidRPr="00373A0B" w14:paraId="591902CD" w14:textId="77777777" w:rsidTr="00325606">
        <w:trPr>
          <w:trHeight w:val="2436"/>
        </w:trPr>
        <w:tc>
          <w:tcPr>
            <w:tcW w:w="7801" w:type="dxa"/>
          </w:tcPr>
          <w:p w14:paraId="3B6AC4A6" w14:textId="77777777" w:rsidR="00643C88" w:rsidRPr="00643C88" w:rsidRDefault="00643C88" w:rsidP="00325606">
            <w:pPr>
              <w:spacing w:before="4" w:line="249" w:lineRule="auto"/>
              <w:ind w:left="86" w:right="79"/>
              <w:jc w:val="both"/>
              <w:rPr>
                <w:sz w:val="16"/>
                <w:lang w:val="it-IT"/>
              </w:rPr>
            </w:pPr>
            <w:r w:rsidRPr="00643C88">
              <w:rPr>
                <w:sz w:val="16"/>
                <w:lang w:val="it-IT"/>
              </w:rPr>
              <w:t>L’analisi è volta a determinare quali pericoli climatici siano attesi in relazione all’</w:t>
            </w:r>
            <w:r w:rsidRPr="00643C88">
              <w:rPr>
                <w:sz w:val="16"/>
                <w:u w:val="single"/>
                <w:lang w:val="it-IT"/>
              </w:rPr>
              <w:t>ubicazione</w:t>
            </w:r>
            <w:r w:rsidRPr="00643C88">
              <w:rPr>
                <w:sz w:val="16"/>
                <w:lang w:val="it-IT"/>
              </w:rPr>
              <w:t xml:space="preserve"> prevista per il progetto,</w:t>
            </w:r>
            <w:r w:rsidRPr="00643C88">
              <w:rPr>
                <w:spacing w:val="40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indipendentemente dalla tipologia.</w:t>
            </w:r>
          </w:p>
          <w:p w14:paraId="0A06F258" w14:textId="77777777" w:rsidR="00643C88" w:rsidRPr="00643C88" w:rsidRDefault="00643C88" w:rsidP="00325606">
            <w:pPr>
              <w:spacing w:line="249" w:lineRule="auto"/>
              <w:ind w:left="86" w:right="76"/>
              <w:jc w:val="both"/>
              <w:rPr>
                <w:sz w:val="16"/>
                <w:lang w:val="it-IT"/>
              </w:rPr>
            </w:pPr>
          </w:p>
          <w:p w14:paraId="478BCBDF" w14:textId="77777777" w:rsidR="00643C88" w:rsidRPr="00643C88" w:rsidRDefault="00643C88" w:rsidP="00325606">
            <w:pPr>
              <w:spacing w:line="249" w:lineRule="auto"/>
              <w:ind w:left="86" w:right="75"/>
              <w:jc w:val="both"/>
              <w:rPr>
                <w:sz w:val="16"/>
                <w:lang w:val="it-IT"/>
              </w:rPr>
            </w:pPr>
            <w:r w:rsidRPr="00643C88">
              <w:rPr>
                <w:sz w:val="16"/>
                <w:u w:val="single"/>
                <w:lang w:val="it-IT"/>
              </w:rPr>
              <w:t>Si precisa che tali documenti saranno oggetto di aggiornamento tecnico e hanno il fine di descrivere, attraverso dei</w:t>
            </w:r>
            <w:r w:rsidRPr="00643C88">
              <w:rPr>
                <w:spacing w:val="40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u w:val="single"/>
                <w:lang w:val="it-IT"/>
              </w:rPr>
              <w:t>modelli previsionali, l’evoluzione del territorio rispetto a determinati pericoli legati ai fenomeni climatici. Si rimanda</w:t>
            </w:r>
            <w:r w:rsidRPr="00643C88">
              <w:rPr>
                <w:spacing w:val="40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u w:val="single"/>
                <w:lang w:val="it-IT"/>
              </w:rPr>
              <w:t>pertanto alle note metodologiche del documento di indirizzo per la classificazione del rischio.</w:t>
            </w:r>
            <w:r w:rsidRPr="00643C88">
              <w:rPr>
                <w:spacing w:val="40"/>
                <w:sz w:val="16"/>
                <w:u w:val="single"/>
                <w:lang w:val="it-IT"/>
              </w:rPr>
              <w:t xml:space="preserve"> </w:t>
            </w:r>
          </w:p>
        </w:tc>
      </w:tr>
      <w:tr w:rsidR="00643C88" w:rsidRPr="00373A0B" w14:paraId="2099FD6B" w14:textId="77777777" w:rsidTr="00325606">
        <w:trPr>
          <w:trHeight w:val="2294"/>
        </w:trPr>
        <w:tc>
          <w:tcPr>
            <w:tcW w:w="7801" w:type="dxa"/>
          </w:tcPr>
          <w:p w14:paraId="2F8D55AE" w14:textId="77777777" w:rsidR="00643C88" w:rsidRPr="00643C88" w:rsidRDefault="00643C88" w:rsidP="00325606">
            <w:pPr>
              <w:spacing w:before="7"/>
              <w:rPr>
                <w:sz w:val="16"/>
                <w:lang w:val="it-IT"/>
              </w:rPr>
            </w:pPr>
          </w:p>
          <w:p w14:paraId="5C1CBA91" w14:textId="77777777" w:rsidR="00643C88" w:rsidRPr="00373A0B" w:rsidRDefault="00643C88" w:rsidP="00325606">
            <w:pPr>
              <w:spacing w:before="1"/>
              <w:ind w:left="86"/>
              <w:rPr>
                <w:b/>
                <w:sz w:val="16"/>
              </w:rPr>
            </w:pPr>
            <w:proofErr w:type="spellStart"/>
            <w:r w:rsidRPr="00373A0B">
              <w:rPr>
                <w:b/>
                <w:sz w:val="16"/>
              </w:rPr>
              <w:t>Pericoli</w:t>
            </w:r>
            <w:proofErr w:type="spellEnd"/>
            <w:r w:rsidRPr="00373A0B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373A0B">
              <w:rPr>
                <w:b/>
                <w:spacing w:val="-2"/>
                <w:sz w:val="16"/>
              </w:rPr>
              <w:t>individuabili</w:t>
            </w:r>
            <w:proofErr w:type="spellEnd"/>
            <w:r w:rsidRPr="00373A0B">
              <w:rPr>
                <w:b/>
                <w:spacing w:val="-2"/>
                <w:sz w:val="16"/>
              </w:rPr>
              <w:t>:</w:t>
            </w:r>
          </w:p>
          <w:p w14:paraId="552E3C05" w14:textId="77777777" w:rsidR="00643C88" w:rsidRPr="00373A0B" w:rsidRDefault="00643C88" w:rsidP="00643C88">
            <w:pPr>
              <w:numPr>
                <w:ilvl w:val="0"/>
                <w:numId w:val="9"/>
              </w:numPr>
              <w:tabs>
                <w:tab w:val="left" w:pos="668"/>
              </w:tabs>
              <w:spacing w:before="9"/>
              <w:ind w:left="668" w:hanging="290"/>
              <w:rPr>
                <w:sz w:val="16"/>
              </w:rPr>
            </w:pPr>
            <w:proofErr w:type="spellStart"/>
            <w:r w:rsidRPr="00373A0B">
              <w:rPr>
                <w:spacing w:val="-2"/>
                <w:sz w:val="16"/>
              </w:rPr>
              <w:t>Allagamenti</w:t>
            </w:r>
            <w:proofErr w:type="spellEnd"/>
          </w:p>
          <w:p w14:paraId="69C16282" w14:textId="77777777" w:rsidR="00643C88" w:rsidRPr="00373A0B" w:rsidRDefault="00643C88" w:rsidP="00643C88">
            <w:pPr>
              <w:numPr>
                <w:ilvl w:val="0"/>
                <w:numId w:val="9"/>
              </w:numPr>
              <w:tabs>
                <w:tab w:val="left" w:pos="668"/>
              </w:tabs>
              <w:spacing w:before="7"/>
              <w:ind w:left="668" w:hanging="290"/>
              <w:rPr>
                <w:sz w:val="16"/>
              </w:rPr>
            </w:pPr>
            <w:proofErr w:type="spellStart"/>
            <w:r w:rsidRPr="00373A0B">
              <w:rPr>
                <w:spacing w:val="-2"/>
                <w:sz w:val="16"/>
              </w:rPr>
              <w:t>Alluvioni</w:t>
            </w:r>
            <w:proofErr w:type="spellEnd"/>
          </w:p>
          <w:p w14:paraId="3AECF523" w14:textId="77777777" w:rsidR="00643C88" w:rsidRPr="00373A0B" w:rsidRDefault="00643C88" w:rsidP="00643C88">
            <w:pPr>
              <w:numPr>
                <w:ilvl w:val="0"/>
                <w:numId w:val="9"/>
              </w:numPr>
              <w:tabs>
                <w:tab w:val="left" w:pos="668"/>
              </w:tabs>
              <w:spacing w:before="8"/>
              <w:ind w:left="668" w:hanging="290"/>
              <w:rPr>
                <w:sz w:val="16"/>
              </w:rPr>
            </w:pPr>
            <w:r w:rsidRPr="00373A0B">
              <w:rPr>
                <w:spacing w:val="-2"/>
                <w:sz w:val="16"/>
              </w:rPr>
              <w:t>Frane</w:t>
            </w:r>
          </w:p>
          <w:p w14:paraId="2F850660" w14:textId="77777777" w:rsidR="00643C88" w:rsidRPr="00373A0B" w:rsidRDefault="00643C88" w:rsidP="00643C88">
            <w:pPr>
              <w:numPr>
                <w:ilvl w:val="0"/>
                <w:numId w:val="9"/>
              </w:numPr>
              <w:tabs>
                <w:tab w:val="left" w:pos="668"/>
              </w:tabs>
              <w:spacing w:before="7"/>
              <w:ind w:left="668" w:hanging="290"/>
              <w:rPr>
                <w:sz w:val="16"/>
              </w:rPr>
            </w:pPr>
            <w:proofErr w:type="spellStart"/>
            <w:r w:rsidRPr="00373A0B">
              <w:rPr>
                <w:sz w:val="16"/>
              </w:rPr>
              <w:t>Ondate</w:t>
            </w:r>
            <w:proofErr w:type="spellEnd"/>
            <w:r w:rsidRPr="00373A0B">
              <w:rPr>
                <w:spacing w:val="-1"/>
                <w:sz w:val="16"/>
              </w:rPr>
              <w:t xml:space="preserve"> </w:t>
            </w:r>
            <w:r w:rsidRPr="00373A0B">
              <w:rPr>
                <w:sz w:val="16"/>
              </w:rPr>
              <w:t xml:space="preserve">di </w:t>
            </w:r>
            <w:proofErr w:type="spellStart"/>
            <w:r w:rsidRPr="00373A0B">
              <w:rPr>
                <w:spacing w:val="-2"/>
                <w:sz w:val="16"/>
              </w:rPr>
              <w:t>calore</w:t>
            </w:r>
            <w:proofErr w:type="spellEnd"/>
          </w:p>
          <w:p w14:paraId="1D524F5E" w14:textId="77777777" w:rsidR="00643C88" w:rsidRPr="00373A0B" w:rsidRDefault="00643C88" w:rsidP="00643C88">
            <w:pPr>
              <w:numPr>
                <w:ilvl w:val="0"/>
                <w:numId w:val="9"/>
              </w:numPr>
              <w:tabs>
                <w:tab w:val="left" w:pos="668"/>
              </w:tabs>
              <w:spacing w:before="7"/>
              <w:ind w:left="668" w:hanging="290"/>
              <w:rPr>
                <w:sz w:val="16"/>
              </w:rPr>
            </w:pPr>
            <w:proofErr w:type="spellStart"/>
            <w:r w:rsidRPr="00373A0B">
              <w:rPr>
                <w:sz w:val="16"/>
              </w:rPr>
              <w:t>Sicurezza</w:t>
            </w:r>
            <w:proofErr w:type="spellEnd"/>
            <w:r w:rsidRPr="00373A0B">
              <w:rPr>
                <w:spacing w:val="-2"/>
                <w:sz w:val="16"/>
              </w:rPr>
              <w:t xml:space="preserve"> </w:t>
            </w:r>
            <w:proofErr w:type="spellStart"/>
            <w:r w:rsidRPr="00373A0B">
              <w:rPr>
                <w:spacing w:val="-2"/>
                <w:sz w:val="16"/>
              </w:rPr>
              <w:t>idrica</w:t>
            </w:r>
            <w:proofErr w:type="spellEnd"/>
          </w:p>
          <w:p w14:paraId="79BB8F5A" w14:textId="77777777" w:rsidR="00643C88" w:rsidRPr="00373A0B" w:rsidRDefault="00643C88" w:rsidP="00643C88">
            <w:pPr>
              <w:numPr>
                <w:ilvl w:val="0"/>
                <w:numId w:val="9"/>
              </w:numPr>
              <w:tabs>
                <w:tab w:val="left" w:pos="668"/>
              </w:tabs>
              <w:spacing w:before="8"/>
              <w:ind w:left="668" w:hanging="290"/>
              <w:rPr>
                <w:sz w:val="16"/>
              </w:rPr>
            </w:pPr>
            <w:proofErr w:type="spellStart"/>
            <w:r w:rsidRPr="00373A0B">
              <w:rPr>
                <w:spacing w:val="-2"/>
                <w:sz w:val="16"/>
              </w:rPr>
              <w:t>Incendi</w:t>
            </w:r>
            <w:proofErr w:type="spellEnd"/>
          </w:p>
          <w:p w14:paraId="2B777778" w14:textId="77777777" w:rsidR="00643C88" w:rsidRPr="00373A0B" w:rsidRDefault="00643C88" w:rsidP="00643C88">
            <w:pPr>
              <w:numPr>
                <w:ilvl w:val="0"/>
                <w:numId w:val="9"/>
              </w:numPr>
              <w:tabs>
                <w:tab w:val="left" w:pos="668"/>
              </w:tabs>
              <w:spacing w:before="9"/>
              <w:ind w:left="668" w:hanging="290"/>
              <w:rPr>
                <w:sz w:val="16"/>
              </w:rPr>
            </w:pPr>
            <w:proofErr w:type="spellStart"/>
            <w:r w:rsidRPr="00373A0B">
              <w:rPr>
                <w:spacing w:val="-2"/>
                <w:sz w:val="16"/>
              </w:rPr>
              <w:t>Siccità</w:t>
            </w:r>
            <w:proofErr w:type="spellEnd"/>
          </w:p>
          <w:p w14:paraId="212EEF2B" w14:textId="77777777" w:rsidR="00643C88" w:rsidRPr="00373A0B" w:rsidRDefault="00643C88" w:rsidP="00643C88">
            <w:pPr>
              <w:numPr>
                <w:ilvl w:val="0"/>
                <w:numId w:val="9"/>
              </w:numPr>
              <w:tabs>
                <w:tab w:val="left" w:pos="668"/>
                <w:tab w:val="left" w:pos="3381"/>
              </w:tabs>
              <w:spacing w:before="7"/>
              <w:ind w:left="668" w:hanging="290"/>
              <w:rPr>
                <w:sz w:val="16"/>
              </w:rPr>
            </w:pPr>
            <w:proofErr w:type="spellStart"/>
            <w:r w:rsidRPr="00373A0B">
              <w:rPr>
                <w:sz w:val="16"/>
              </w:rPr>
              <w:t>Altre</w:t>
            </w:r>
            <w:proofErr w:type="spellEnd"/>
            <w:r w:rsidRPr="00373A0B">
              <w:rPr>
                <w:spacing w:val="-3"/>
                <w:sz w:val="16"/>
              </w:rPr>
              <w:t xml:space="preserve"> </w:t>
            </w:r>
            <w:proofErr w:type="spellStart"/>
            <w:r w:rsidRPr="00373A0B">
              <w:rPr>
                <w:sz w:val="16"/>
              </w:rPr>
              <w:t>tipologie</w:t>
            </w:r>
            <w:proofErr w:type="spellEnd"/>
            <w:r w:rsidRPr="00373A0B">
              <w:rPr>
                <w:sz w:val="16"/>
              </w:rPr>
              <w:t>:</w:t>
            </w:r>
            <w:r w:rsidRPr="00373A0B">
              <w:rPr>
                <w:spacing w:val="-3"/>
                <w:sz w:val="16"/>
              </w:rPr>
              <w:t xml:space="preserve"> </w:t>
            </w:r>
            <w:r w:rsidRPr="00373A0B">
              <w:rPr>
                <w:sz w:val="16"/>
                <w:u w:val="single"/>
              </w:rPr>
              <w:tab/>
            </w:r>
          </w:p>
        </w:tc>
      </w:tr>
    </w:tbl>
    <w:p w14:paraId="4E9BBF92" w14:textId="77777777" w:rsidR="00643C88" w:rsidRPr="00373A0B" w:rsidRDefault="00643C88" w:rsidP="00643C88">
      <w:pPr>
        <w:rPr>
          <w:sz w:val="20"/>
          <w:szCs w:val="16"/>
        </w:rPr>
      </w:pPr>
      <w:r w:rsidRPr="00373A0B">
        <w:rPr>
          <w:noProof/>
          <w:sz w:val="20"/>
          <w:szCs w:val="16"/>
        </w:rPr>
        <w:lastRenderedPageBreak/>
        <mc:AlternateContent>
          <mc:Choice Requires="wps">
            <w:drawing>
              <wp:anchor distT="0" distB="0" distL="0" distR="0" simplePos="0" relativeHeight="251656192" behindDoc="1" locked="0" layoutInCell="1" allowOverlap="1" wp14:anchorId="313F6765" wp14:editId="686E49DB">
                <wp:simplePos x="0" y="0"/>
                <wp:positionH relativeFrom="page">
                  <wp:posOffset>1256030</wp:posOffset>
                </wp:positionH>
                <wp:positionV relativeFrom="paragraph">
                  <wp:posOffset>320040</wp:posOffset>
                </wp:positionV>
                <wp:extent cx="4959350" cy="6372225"/>
                <wp:effectExtent l="0" t="0" r="0" b="0"/>
                <wp:wrapTopAndBottom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9350" cy="6372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801"/>
                            </w:tblGrid>
                            <w:tr w:rsidR="00643C88" w14:paraId="5C445567" w14:textId="77777777">
                              <w:trPr>
                                <w:trHeight w:val="1619"/>
                              </w:trPr>
                              <w:tc>
                                <w:tcPr>
                                  <w:tcW w:w="7801" w:type="dxa"/>
                                </w:tcPr>
                                <w:p w14:paraId="6FFC7EDA" w14:textId="77777777" w:rsidR="00643C88" w:rsidRPr="00A84B1C" w:rsidRDefault="00643C88">
                                  <w:pPr>
                                    <w:pStyle w:val="TableParagraph"/>
                                    <w:spacing w:before="4"/>
                                    <w:ind w:left="86"/>
                                    <w:jc w:val="both"/>
                                    <w:rPr>
                                      <w:b/>
                                      <w:sz w:val="16"/>
                                      <w:lang w:val="it-IT"/>
                                    </w:rPr>
                                  </w:pPr>
                                  <w:r w:rsidRPr="00A84B1C">
                                    <w:rPr>
                                      <w:sz w:val="16"/>
                                      <w:lang w:val="it-IT"/>
                                    </w:rPr>
                                    <w:t>Indicatore</w:t>
                                  </w:r>
                                  <w:r w:rsidRPr="00A84B1C">
                                    <w:rPr>
                                      <w:spacing w:val="-2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sz w:val="16"/>
                                      <w:lang w:val="it-IT"/>
                                    </w:rPr>
                                    <w:t>di</w:t>
                                  </w:r>
                                  <w:r w:rsidRPr="00A84B1C">
                                    <w:rPr>
                                      <w:spacing w:val="-1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sz w:val="16"/>
                                      <w:lang w:val="it-IT"/>
                                    </w:rPr>
                                    <w:t>valutazione</w:t>
                                  </w:r>
                                  <w:r w:rsidRPr="00A84B1C">
                                    <w:rPr>
                                      <w:spacing w:val="-2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sz w:val="16"/>
                                      <w:lang w:val="it-IT"/>
                                    </w:rPr>
                                    <w:t>del</w:t>
                                  </w:r>
                                  <w:r w:rsidRPr="00A84B1C">
                                    <w:rPr>
                                      <w:spacing w:val="-1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sz w:val="16"/>
                                      <w:lang w:val="it-IT"/>
                                    </w:rPr>
                                    <w:t>rischio:</w:t>
                                  </w:r>
                                  <w:r w:rsidRPr="00A84B1C">
                                    <w:rPr>
                                      <w:spacing w:val="2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b/>
                                      <w:sz w:val="16"/>
                                      <w:lang w:val="it-IT"/>
                                    </w:rPr>
                                    <w:t>BASSO</w:t>
                                  </w:r>
                                  <w:r w:rsidRPr="00A84B1C">
                                    <w:rPr>
                                      <w:b/>
                                      <w:spacing w:val="2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b/>
                                      <w:sz w:val="16"/>
                                      <w:lang w:val="it-IT"/>
                                    </w:rPr>
                                    <w:t>–</w:t>
                                  </w:r>
                                  <w:r w:rsidRPr="00A84B1C">
                                    <w:rPr>
                                      <w:b/>
                                      <w:spacing w:val="-1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b/>
                                      <w:sz w:val="16"/>
                                      <w:lang w:val="it-IT"/>
                                    </w:rPr>
                                    <w:t>MEDIO</w:t>
                                  </w:r>
                                  <w:r w:rsidRPr="00A84B1C">
                                    <w:rPr>
                                      <w:b/>
                                      <w:spacing w:val="-1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b/>
                                      <w:sz w:val="16"/>
                                      <w:lang w:val="it-IT"/>
                                    </w:rPr>
                                    <w:t>-</w:t>
                                  </w:r>
                                  <w:r w:rsidRPr="00A84B1C">
                                    <w:rPr>
                                      <w:b/>
                                      <w:spacing w:val="1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b/>
                                      <w:spacing w:val="-4"/>
                                      <w:sz w:val="16"/>
                                      <w:lang w:val="it-IT"/>
                                    </w:rPr>
                                    <w:t>ALTO</w:t>
                                  </w:r>
                                </w:p>
                                <w:p w14:paraId="449B74B2" w14:textId="77777777" w:rsidR="00643C88" w:rsidRPr="00A84B1C" w:rsidRDefault="00643C88">
                                  <w:pPr>
                                    <w:pStyle w:val="TableParagraph"/>
                                    <w:spacing w:before="15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1AD8A21D" w14:textId="77777777" w:rsidR="00643C88" w:rsidRPr="00A84B1C" w:rsidRDefault="00643C88">
                                  <w:pPr>
                                    <w:pStyle w:val="TableParagraph"/>
                                    <w:spacing w:line="247" w:lineRule="auto"/>
                                    <w:ind w:left="86" w:right="77"/>
                                    <w:jc w:val="both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  <w:r w:rsidRPr="00A84B1C">
                                    <w:rPr>
                                      <w:sz w:val="16"/>
                                      <w:lang w:val="it-IT"/>
                                    </w:rPr>
                                    <w:t xml:space="preserve">L’analisi si concentra </w:t>
                                  </w:r>
                                  <w:r w:rsidRPr="00A84B1C">
                                    <w:rPr>
                                      <w:sz w:val="16"/>
                                      <w:u w:val="single"/>
                                      <w:lang w:val="it-IT"/>
                                    </w:rPr>
                                    <w:t>sull’ubicazione dell’intervento</w:t>
                                  </w:r>
                                  <w:r w:rsidRPr="00A84B1C">
                                    <w:rPr>
                                      <w:sz w:val="16"/>
                                      <w:lang w:val="it-IT"/>
                                    </w:rPr>
                                    <w:t xml:space="preserve"> e deve contemplare l’esposizione al </w:t>
                                  </w:r>
                                  <w:r w:rsidRPr="00A84B1C"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  <w:t xml:space="preserve">clima attuale </w:t>
                                  </w:r>
                                  <w:r w:rsidRPr="00A84B1C">
                                    <w:rPr>
                                      <w:sz w:val="16"/>
                                      <w:lang w:val="it-IT"/>
                                    </w:rPr>
                                    <w:t xml:space="preserve">e al </w:t>
                                  </w:r>
                                  <w:r w:rsidRPr="00A84B1C"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  <w:t>clima</w:t>
                                  </w:r>
                                  <w:r w:rsidRPr="00A84B1C">
                                    <w:rPr>
                                      <w:i/>
                                      <w:spacing w:val="40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i/>
                                      <w:spacing w:val="-2"/>
                                      <w:sz w:val="16"/>
                                      <w:lang w:val="it-IT"/>
                                    </w:rPr>
                                    <w:t>futuro</w:t>
                                  </w:r>
                                  <w:r w:rsidRPr="00A84B1C">
                                    <w:rPr>
                                      <w:spacing w:val="-2"/>
                                      <w:sz w:val="16"/>
                                      <w:lang w:val="it-IT"/>
                                    </w:rPr>
                                    <w:t>.</w:t>
                                  </w:r>
                                </w:p>
                                <w:p w14:paraId="03CFF706" w14:textId="77777777" w:rsidR="00643C88" w:rsidRPr="00A84B1C" w:rsidRDefault="00643C88">
                                  <w:pPr>
                                    <w:pStyle w:val="TableParagraph"/>
                                    <w:spacing w:before="2" w:line="249" w:lineRule="auto"/>
                                    <w:ind w:left="86" w:right="87"/>
                                    <w:jc w:val="both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  <w:r w:rsidRPr="00A84B1C">
                                    <w:rPr>
                                      <w:sz w:val="16"/>
                                      <w:lang w:val="it-IT"/>
                                    </w:rPr>
                                    <w:t>La proiezione di un modello climatico può essere utilizzata per comprendere in che modo il livello di esposizione</w:t>
                                  </w:r>
                                  <w:r w:rsidRPr="00A84B1C">
                                    <w:rPr>
                                      <w:spacing w:val="40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sz w:val="16"/>
                                      <w:lang w:val="it-IT"/>
                                    </w:rPr>
                                    <w:t>possa cambiare in futuro, prestando particolare attenzione alle variazioni della frequenza e dell’intensità degli</w:t>
                                  </w:r>
                                  <w:r w:rsidRPr="00A84B1C">
                                    <w:rPr>
                                      <w:spacing w:val="80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sz w:val="16"/>
                                      <w:lang w:val="it-IT"/>
                                    </w:rPr>
                                    <w:t>eventi metereologici estremi.</w:t>
                                  </w:r>
                                </w:p>
                              </w:tc>
                            </w:tr>
                            <w:tr w:rsidR="00643C88" w14:paraId="7A132FAF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7801" w:type="dxa"/>
                                </w:tcPr>
                                <w:p w14:paraId="448D4169" w14:textId="77777777" w:rsidR="00643C88" w:rsidRPr="00A84B1C" w:rsidRDefault="00643C88">
                                  <w:pPr>
                                    <w:pStyle w:val="TableParagraph"/>
                                    <w:spacing w:before="4"/>
                                    <w:ind w:left="86"/>
                                    <w:rPr>
                                      <w:b/>
                                      <w:sz w:val="16"/>
                                      <w:lang w:val="it-IT"/>
                                    </w:rPr>
                                  </w:pPr>
                                  <w:r w:rsidRPr="00A84B1C">
                                    <w:rPr>
                                      <w:b/>
                                      <w:sz w:val="16"/>
                                      <w:lang w:val="it-IT"/>
                                    </w:rPr>
                                    <w:t>Specificare</w:t>
                                  </w:r>
                                  <w:r w:rsidRPr="00A84B1C">
                                    <w:rPr>
                                      <w:b/>
                                      <w:spacing w:val="-2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b/>
                                      <w:sz w:val="16"/>
                                      <w:lang w:val="it-IT"/>
                                    </w:rPr>
                                    <w:t>le</w:t>
                                  </w:r>
                                  <w:r w:rsidRPr="00A84B1C">
                                    <w:rPr>
                                      <w:b/>
                                      <w:spacing w:val="-2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b/>
                                      <w:sz w:val="16"/>
                                      <w:lang w:val="it-IT"/>
                                    </w:rPr>
                                    <w:t>motivazioni</w:t>
                                  </w:r>
                                  <w:r w:rsidRPr="00A84B1C">
                                    <w:rPr>
                                      <w:b/>
                                      <w:spacing w:val="-3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b/>
                                      <w:sz w:val="16"/>
                                      <w:lang w:val="it-IT"/>
                                    </w:rPr>
                                    <w:t>che</w:t>
                                  </w:r>
                                  <w:r w:rsidRPr="00A84B1C">
                                    <w:rPr>
                                      <w:b/>
                                      <w:spacing w:val="-2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b/>
                                      <w:sz w:val="16"/>
                                      <w:lang w:val="it-IT"/>
                                    </w:rPr>
                                    <w:t>hanno</w:t>
                                  </w:r>
                                  <w:r w:rsidRPr="00A84B1C">
                                    <w:rPr>
                                      <w:b/>
                                      <w:spacing w:val="-2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b/>
                                      <w:sz w:val="16"/>
                                      <w:lang w:val="it-IT"/>
                                    </w:rPr>
                                    <w:t>determinato</w:t>
                                  </w:r>
                                  <w:r w:rsidRPr="00A84B1C">
                                    <w:rPr>
                                      <w:b/>
                                      <w:spacing w:val="-1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b/>
                                      <w:sz w:val="16"/>
                                      <w:lang w:val="it-IT"/>
                                    </w:rPr>
                                    <w:t>l’esito</w:t>
                                  </w:r>
                                  <w:r w:rsidRPr="00A84B1C">
                                    <w:rPr>
                                      <w:b/>
                                      <w:spacing w:val="-1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b/>
                                      <w:spacing w:val="-2"/>
                                      <w:sz w:val="16"/>
                                      <w:lang w:val="it-IT"/>
                                    </w:rPr>
                                    <w:t>dell’analisi:</w:t>
                                  </w:r>
                                </w:p>
                              </w:tc>
                            </w:tr>
                            <w:tr w:rsidR="00643C88" w14:paraId="5D756DB1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7801" w:type="dxa"/>
                                  <w:shd w:val="clear" w:color="auto" w:fill="E7E6E6"/>
                                </w:tcPr>
                                <w:p w14:paraId="4D1944E9" w14:textId="77777777" w:rsidR="00643C88" w:rsidRDefault="00643C88">
                                  <w:pPr>
                                    <w:pStyle w:val="TableParagraph"/>
                                    <w:spacing w:before="63"/>
                                    <w:ind w:left="8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II – ANALISI DELLA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SENSIBILIT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sz w:val="16"/>
                                      <w:shd w:val="clear" w:color="auto" w:fill="D9D9D9"/>
                                    </w:rPr>
                                    <w:t>À</w:t>
                                  </w:r>
                                </w:p>
                              </w:tc>
                            </w:tr>
                            <w:tr w:rsidR="00643C88" w14:paraId="32E058E6" w14:textId="77777777">
                              <w:trPr>
                                <w:trHeight w:val="992"/>
                              </w:trPr>
                              <w:tc>
                                <w:tcPr>
                                  <w:tcW w:w="7801" w:type="dxa"/>
                                </w:tcPr>
                                <w:p w14:paraId="7CFE1157" w14:textId="77777777" w:rsidR="00643C88" w:rsidRPr="00A84B1C" w:rsidRDefault="00643C88">
                                  <w:pPr>
                                    <w:pStyle w:val="TableParagraph"/>
                                    <w:spacing w:before="96" w:line="249" w:lineRule="auto"/>
                                    <w:ind w:left="86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  <w:r w:rsidRPr="00A84B1C">
                                    <w:rPr>
                                      <w:sz w:val="16"/>
                                      <w:lang w:val="it-IT"/>
                                    </w:rPr>
                                    <w:t>L’analisi è volta a individuare i pericoli climatici pertinenti al tipo di progetto specifico, indipendentemente dalla sua</w:t>
                                  </w:r>
                                  <w:r w:rsidRPr="00A84B1C">
                                    <w:rPr>
                                      <w:spacing w:val="40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spacing w:val="-2"/>
                                      <w:sz w:val="16"/>
                                      <w:lang w:val="it-IT"/>
                                    </w:rPr>
                                    <w:t>ubicazione.</w:t>
                                  </w:r>
                                </w:p>
                                <w:p w14:paraId="39EC21FA" w14:textId="77777777" w:rsidR="00643C88" w:rsidRPr="00A84B1C" w:rsidRDefault="00643C88">
                                  <w:pPr>
                                    <w:pStyle w:val="TableParagraph"/>
                                    <w:spacing w:line="249" w:lineRule="auto"/>
                                    <w:ind w:left="86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  <w:r w:rsidRPr="00A84B1C">
                                    <w:rPr>
                                      <w:sz w:val="16"/>
                                      <w:lang w:val="it-IT"/>
                                    </w:rPr>
                                    <w:t>La sensibilità può essere stabilita sia con un’analisi specifica o con riferimento a progetti analoghi per i quali sia già</w:t>
                                  </w:r>
                                  <w:r w:rsidRPr="00A84B1C">
                                    <w:rPr>
                                      <w:spacing w:val="40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sz w:val="16"/>
                                      <w:lang w:val="it-IT"/>
                                    </w:rPr>
                                    <w:t>disponibile un’analisi approfondita.</w:t>
                                  </w:r>
                                </w:p>
                              </w:tc>
                            </w:tr>
                            <w:tr w:rsidR="00643C88" w14:paraId="073CBBA6" w14:textId="77777777" w:rsidTr="000D6922">
                              <w:trPr>
                                <w:trHeight w:val="4982"/>
                              </w:trPr>
                              <w:tc>
                                <w:tcPr>
                                  <w:tcW w:w="78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3BF4AAA" w14:textId="77777777" w:rsidR="00643C88" w:rsidRPr="00A84B1C" w:rsidRDefault="00643C88">
                                  <w:pPr>
                                    <w:pStyle w:val="TableParagraph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3CA0572A" w14:textId="77777777" w:rsidR="00643C88" w:rsidRPr="00A84B1C" w:rsidRDefault="00643C88">
                                  <w:pPr>
                                    <w:pStyle w:val="TableParagraph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6E3CC650" w14:textId="77777777" w:rsidR="00643C88" w:rsidRPr="00A84B1C" w:rsidRDefault="00643C88">
                                  <w:pPr>
                                    <w:pStyle w:val="TableParagraph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2C90E605" w14:textId="77777777" w:rsidR="00643C88" w:rsidRPr="00A84B1C" w:rsidRDefault="00643C88">
                                  <w:pPr>
                                    <w:pStyle w:val="TableParagraph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4DD52A81" w14:textId="77777777" w:rsidR="00643C88" w:rsidRPr="00A84B1C" w:rsidRDefault="00643C88">
                                  <w:pPr>
                                    <w:pStyle w:val="TableParagraph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05CC64CB" w14:textId="77777777" w:rsidR="00643C88" w:rsidRPr="00A84B1C" w:rsidRDefault="00643C88">
                                  <w:pPr>
                                    <w:pStyle w:val="TableParagraph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0D436FA1" w14:textId="77777777" w:rsidR="00643C88" w:rsidRPr="00A84B1C" w:rsidRDefault="00643C88">
                                  <w:pPr>
                                    <w:pStyle w:val="TableParagraph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6F1E2995" w14:textId="77777777" w:rsidR="00643C88" w:rsidRPr="00A84B1C" w:rsidRDefault="00643C88">
                                  <w:pPr>
                                    <w:pStyle w:val="TableParagraph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732E3EE0" w14:textId="77777777" w:rsidR="00643C88" w:rsidRPr="00A84B1C" w:rsidRDefault="00643C88">
                                  <w:pPr>
                                    <w:pStyle w:val="TableParagraph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502EFA0E" w14:textId="77777777" w:rsidR="00643C88" w:rsidRPr="00A84B1C" w:rsidRDefault="00643C88">
                                  <w:pPr>
                                    <w:pStyle w:val="TableParagraph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353BCD78" w14:textId="77777777" w:rsidR="00643C88" w:rsidRPr="00A84B1C" w:rsidRDefault="00643C88">
                                  <w:pPr>
                                    <w:pStyle w:val="TableParagraph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52463B07" w14:textId="77777777" w:rsidR="00643C88" w:rsidRPr="00A84B1C" w:rsidRDefault="00643C88" w:rsidP="000D6922">
                                  <w:pPr>
                                    <w:pStyle w:val="TableParagraph"/>
                                    <w:tabs>
                                      <w:tab w:val="left" w:pos="695"/>
                                    </w:tabs>
                                    <w:spacing w:before="8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6B534B7D" w14:textId="77777777" w:rsidR="00643C88" w:rsidRPr="00A84B1C" w:rsidRDefault="00643C88" w:rsidP="000D6922">
                                  <w:pPr>
                                    <w:pStyle w:val="TableParagraph"/>
                                    <w:tabs>
                                      <w:tab w:val="left" w:pos="695"/>
                                    </w:tabs>
                                    <w:spacing w:before="8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7583F357" w14:textId="77777777" w:rsidR="00643C88" w:rsidRPr="00A84B1C" w:rsidRDefault="00643C88" w:rsidP="000D6922">
                                  <w:pPr>
                                    <w:pStyle w:val="TableParagraph"/>
                                    <w:tabs>
                                      <w:tab w:val="left" w:pos="695"/>
                                    </w:tabs>
                                    <w:spacing w:before="8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621B5766" w14:textId="77777777" w:rsidR="00643C88" w:rsidRPr="00A84B1C" w:rsidRDefault="00643C88" w:rsidP="000D6922">
                                  <w:pPr>
                                    <w:pStyle w:val="TableParagraph"/>
                                    <w:tabs>
                                      <w:tab w:val="left" w:pos="695"/>
                                    </w:tabs>
                                    <w:spacing w:before="8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4DF4DB91" w14:textId="77777777" w:rsidR="00643C88" w:rsidRPr="00A84B1C" w:rsidRDefault="00643C88" w:rsidP="000D6922">
                                  <w:pPr>
                                    <w:pStyle w:val="TableParagraph"/>
                                    <w:tabs>
                                      <w:tab w:val="left" w:pos="695"/>
                                    </w:tabs>
                                    <w:spacing w:before="8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459818A6" w14:textId="77777777" w:rsidR="00643C88" w:rsidRPr="00A84B1C" w:rsidRDefault="00643C88" w:rsidP="000D6922">
                                  <w:pPr>
                                    <w:pStyle w:val="TableParagraph"/>
                                    <w:tabs>
                                      <w:tab w:val="left" w:pos="695"/>
                                    </w:tabs>
                                    <w:spacing w:before="8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76F68360" w14:textId="77777777" w:rsidR="00643C88" w:rsidRPr="00A84B1C" w:rsidRDefault="00643C88" w:rsidP="000D6922">
                                  <w:pPr>
                                    <w:pStyle w:val="TableParagraph"/>
                                    <w:tabs>
                                      <w:tab w:val="left" w:pos="695"/>
                                    </w:tabs>
                                    <w:spacing w:before="8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6A1AE95E" w14:textId="77777777" w:rsidR="00643C88" w:rsidRPr="00A84B1C" w:rsidRDefault="00643C88" w:rsidP="000D6922">
                                  <w:pPr>
                                    <w:pStyle w:val="TableParagraph"/>
                                    <w:tabs>
                                      <w:tab w:val="left" w:pos="695"/>
                                    </w:tabs>
                                    <w:spacing w:before="8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25779FC7" w14:textId="77777777" w:rsidR="00643C88" w:rsidRPr="00A84B1C" w:rsidRDefault="00643C88" w:rsidP="000D6922">
                                  <w:pPr>
                                    <w:pStyle w:val="TableParagraph"/>
                                    <w:spacing w:before="44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79396CF5" w14:textId="77777777" w:rsidR="00643C88" w:rsidRDefault="00643C88" w:rsidP="000D6922">
                                  <w:pPr>
                                    <w:pStyle w:val="TableParagraph"/>
                                    <w:ind w:left="14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Indicatori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sensibilità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  <w:p w14:paraId="2B15E0C7" w14:textId="77777777" w:rsidR="00643C88" w:rsidRPr="00A84B1C" w:rsidRDefault="00643C88" w:rsidP="00643C88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695"/>
                                    </w:tabs>
                                    <w:spacing w:before="8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  <w:r w:rsidRPr="00A84B1C">
                                    <w:rPr>
                                      <w:b/>
                                      <w:sz w:val="16"/>
                                      <w:lang w:val="it-IT"/>
                                    </w:rPr>
                                    <w:t>BASSO</w:t>
                                  </w:r>
                                  <w:r w:rsidRPr="00A84B1C">
                                    <w:rPr>
                                      <w:b/>
                                      <w:spacing w:val="-2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sz w:val="16"/>
                                      <w:lang w:val="it-IT"/>
                                    </w:rPr>
                                    <w:t>(non</w:t>
                                  </w:r>
                                  <w:r w:rsidRPr="00A84B1C">
                                    <w:rPr>
                                      <w:spacing w:val="-1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sz w:val="16"/>
                                      <w:lang w:val="it-IT"/>
                                    </w:rPr>
                                    <w:t>ha alcun</w:t>
                                  </w:r>
                                  <w:r w:rsidRPr="00A84B1C">
                                    <w:rPr>
                                      <w:spacing w:val="-1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sz w:val="16"/>
                                      <w:lang w:val="it-IT"/>
                                    </w:rPr>
                                    <w:t>impatto</w:t>
                                  </w:r>
                                  <w:r w:rsidRPr="00A84B1C">
                                    <w:rPr>
                                      <w:spacing w:val="-1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sz w:val="16"/>
                                      <w:lang w:val="it-IT"/>
                                    </w:rPr>
                                    <w:t>o tale</w:t>
                                  </w:r>
                                  <w:r w:rsidRPr="00A84B1C">
                                    <w:rPr>
                                      <w:spacing w:val="-1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sz w:val="16"/>
                                      <w:lang w:val="it-IT"/>
                                    </w:rPr>
                                    <w:t>impatto</w:t>
                                  </w:r>
                                  <w:r w:rsidRPr="00A84B1C">
                                    <w:rPr>
                                      <w:spacing w:val="-1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sz w:val="16"/>
                                      <w:lang w:val="it-IT"/>
                                    </w:rPr>
                                    <w:t>è</w:t>
                                  </w:r>
                                  <w:r w:rsidRPr="00A84B1C">
                                    <w:rPr>
                                      <w:spacing w:val="-1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spacing w:val="-2"/>
                                      <w:sz w:val="16"/>
                                      <w:lang w:val="it-IT"/>
                                    </w:rPr>
                                    <w:t>insignificante)</w:t>
                                  </w:r>
                                </w:p>
                                <w:p w14:paraId="015CE9D2" w14:textId="77777777" w:rsidR="00643C88" w:rsidRDefault="00643C88" w:rsidP="00643C88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695"/>
                                    </w:tabs>
                                    <w:spacing w:before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MEDIO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(leggero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impatto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6482C141" w14:textId="77777777" w:rsidR="00643C88" w:rsidRDefault="00643C88" w:rsidP="00643C88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695"/>
                                    </w:tabs>
                                    <w:spacing w:before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ALTO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impatto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significativo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43C88" w14:paraId="186361AC" w14:textId="77777777" w:rsidTr="000D6922">
                              <w:trPr>
                                <w:trHeight w:val="1012"/>
                              </w:trPr>
                              <w:tc>
                                <w:tcPr>
                                  <w:tcW w:w="78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F796DD" w14:textId="77777777" w:rsidR="00643C88" w:rsidRPr="00A84B1C" w:rsidRDefault="00643C88">
                                  <w:pPr>
                                    <w:pStyle w:val="TableParagraph"/>
                                    <w:spacing w:before="4"/>
                                    <w:ind w:left="86"/>
                                    <w:rPr>
                                      <w:b/>
                                      <w:sz w:val="16"/>
                                      <w:lang w:val="it-IT"/>
                                    </w:rPr>
                                  </w:pPr>
                                  <w:r w:rsidRPr="00A84B1C">
                                    <w:rPr>
                                      <w:b/>
                                      <w:sz w:val="16"/>
                                      <w:lang w:val="it-IT"/>
                                    </w:rPr>
                                    <w:t>Specificare</w:t>
                                  </w:r>
                                  <w:r w:rsidRPr="00A84B1C">
                                    <w:rPr>
                                      <w:b/>
                                      <w:spacing w:val="-2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b/>
                                      <w:sz w:val="16"/>
                                      <w:lang w:val="it-IT"/>
                                    </w:rPr>
                                    <w:t>le</w:t>
                                  </w:r>
                                  <w:r w:rsidRPr="00A84B1C">
                                    <w:rPr>
                                      <w:b/>
                                      <w:spacing w:val="-2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b/>
                                      <w:sz w:val="16"/>
                                      <w:lang w:val="it-IT"/>
                                    </w:rPr>
                                    <w:t>motivazioni</w:t>
                                  </w:r>
                                  <w:r w:rsidRPr="00A84B1C">
                                    <w:rPr>
                                      <w:b/>
                                      <w:spacing w:val="-3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b/>
                                      <w:sz w:val="16"/>
                                      <w:lang w:val="it-IT"/>
                                    </w:rPr>
                                    <w:t>che</w:t>
                                  </w:r>
                                  <w:r w:rsidRPr="00A84B1C">
                                    <w:rPr>
                                      <w:b/>
                                      <w:spacing w:val="-2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b/>
                                      <w:sz w:val="16"/>
                                      <w:lang w:val="it-IT"/>
                                    </w:rPr>
                                    <w:t>hanno</w:t>
                                  </w:r>
                                  <w:r w:rsidRPr="00A84B1C">
                                    <w:rPr>
                                      <w:b/>
                                      <w:spacing w:val="-2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b/>
                                      <w:sz w:val="16"/>
                                      <w:lang w:val="it-IT"/>
                                    </w:rPr>
                                    <w:t>determinato</w:t>
                                  </w:r>
                                  <w:r w:rsidRPr="00A84B1C">
                                    <w:rPr>
                                      <w:b/>
                                      <w:spacing w:val="-1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b/>
                                      <w:sz w:val="16"/>
                                      <w:lang w:val="it-IT"/>
                                    </w:rPr>
                                    <w:t>l’esito</w:t>
                                  </w:r>
                                  <w:r w:rsidRPr="00A84B1C">
                                    <w:rPr>
                                      <w:b/>
                                      <w:spacing w:val="-1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b/>
                                      <w:spacing w:val="-2"/>
                                      <w:sz w:val="16"/>
                                      <w:lang w:val="it-IT"/>
                                    </w:rPr>
                                    <w:t>dell’analisi:</w:t>
                                  </w:r>
                                </w:p>
                              </w:tc>
                            </w:tr>
                          </w:tbl>
                          <w:p w14:paraId="37A6BE9B" w14:textId="77777777" w:rsidR="00643C88" w:rsidRDefault="00643C88" w:rsidP="00643C8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F6765" id="Textbox 145" o:spid="_x0000_s1027" type="#_x0000_t202" style="position:absolute;margin-left:98.9pt;margin-top:25.2pt;width:390.5pt;height:501.75pt;z-index:-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801"/>
                      </w:tblGrid>
                      <w:tr w:rsidR="00643C88" w14:paraId="5C445567" w14:textId="77777777">
                        <w:trPr>
                          <w:trHeight w:val="1619"/>
                        </w:trPr>
                        <w:tc>
                          <w:tcPr>
                            <w:tcW w:w="7801" w:type="dxa"/>
                          </w:tcPr>
                          <w:p w14:paraId="6FFC7EDA" w14:textId="77777777" w:rsidR="00643C88" w:rsidRPr="00A84B1C" w:rsidRDefault="00643C88">
                            <w:pPr>
                              <w:pStyle w:val="TableParagraph"/>
                              <w:spacing w:before="4"/>
                              <w:ind w:left="86"/>
                              <w:jc w:val="both"/>
                              <w:rPr>
                                <w:b/>
                                <w:sz w:val="16"/>
                                <w:lang w:val="it-IT"/>
                              </w:rPr>
                            </w:pPr>
                            <w:r w:rsidRPr="00A84B1C">
                              <w:rPr>
                                <w:sz w:val="16"/>
                                <w:lang w:val="it-IT"/>
                              </w:rPr>
                              <w:t>Indicatore</w:t>
                            </w:r>
                            <w:r w:rsidRPr="00A84B1C">
                              <w:rPr>
                                <w:spacing w:val="-2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sz w:val="16"/>
                                <w:lang w:val="it-IT"/>
                              </w:rPr>
                              <w:t>di</w:t>
                            </w:r>
                            <w:r w:rsidRPr="00A84B1C">
                              <w:rPr>
                                <w:spacing w:val="-1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sz w:val="16"/>
                                <w:lang w:val="it-IT"/>
                              </w:rPr>
                              <w:t>valutazione</w:t>
                            </w:r>
                            <w:r w:rsidRPr="00A84B1C">
                              <w:rPr>
                                <w:spacing w:val="-2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sz w:val="16"/>
                                <w:lang w:val="it-IT"/>
                              </w:rPr>
                              <w:t>del</w:t>
                            </w:r>
                            <w:r w:rsidRPr="00A84B1C">
                              <w:rPr>
                                <w:spacing w:val="-1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sz w:val="16"/>
                                <w:lang w:val="it-IT"/>
                              </w:rPr>
                              <w:t>rischio:</w:t>
                            </w:r>
                            <w:r w:rsidRPr="00A84B1C">
                              <w:rPr>
                                <w:spacing w:val="2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b/>
                                <w:sz w:val="16"/>
                                <w:lang w:val="it-IT"/>
                              </w:rPr>
                              <w:t>BASSO</w:t>
                            </w:r>
                            <w:r w:rsidRPr="00A84B1C">
                              <w:rPr>
                                <w:b/>
                                <w:spacing w:val="2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b/>
                                <w:sz w:val="16"/>
                                <w:lang w:val="it-IT"/>
                              </w:rPr>
                              <w:t>–</w:t>
                            </w:r>
                            <w:r w:rsidRPr="00A84B1C">
                              <w:rPr>
                                <w:b/>
                                <w:spacing w:val="-1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b/>
                                <w:sz w:val="16"/>
                                <w:lang w:val="it-IT"/>
                              </w:rPr>
                              <w:t>MEDIO</w:t>
                            </w:r>
                            <w:r w:rsidRPr="00A84B1C">
                              <w:rPr>
                                <w:b/>
                                <w:spacing w:val="-1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b/>
                                <w:sz w:val="16"/>
                                <w:lang w:val="it-IT"/>
                              </w:rPr>
                              <w:t>-</w:t>
                            </w:r>
                            <w:r w:rsidRPr="00A84B1C">
                              <w:rPr>
                                <w:b/>
                                <w:spacing w:val="1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b/>
                                <w:spacing w:val="-4"/>
                                <w:sz w:val="16"/>
                                <w:lang w:val="it-IT"/>
                              </w:rPr>
                              <w:t>ALTO</w:t>
                            </w:r>
                          </w:p>
                          <w:p w14:paraId="449B74B2" w14:textId="77777777" w:rsidR="00643C88" w:rsidRPr="00A84B1C" w:rsidRDefault="00643C88">
                            <w:pPr>
                              <w:pStyle w:val="TableParagraph"/>
                              <w:spacing w:before="15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14:paraId="1AD8A21D" w14:textId="77777777" w:rsidR="00643C88" w:rsidRPr="00A84B1C" w:rsidRDefault="00643C88">
                            <w:pPr>
                              <w:pStyle w:val="TableParagraph"/>
                              <w:spacing w:line="247" w:lineRule="auto"/>
                              <w:ind w:left="86" w:right="77"/>
                              <w:jc w:val="both"/>
                              <w:rPr>
                                <w:sz w:val="16"/>
                                <w:lang w:val="it-IT"/>
                              </w:rPr>
                            </w:pPr>
                            <w:r w:rsidRPr="00A84B1C">
                              <w:rPr>
                                <w:sz w:val="16"/>
                                <w:lang w:val="it-IT"/>
                              </w:rPr>
                              <w:t xml:space="preserve">L’analisi si concentra </w:t>
                            </w:r>
                            <w:r w:rsidRPr="00A84B1C">
                              <w:rPr>
                                <w:sz w:val="16"/>
                                <w:u w:val="single"/>
                                <w:lang w:val="it-IT"/>
                              </w:rPr>
                              <w:t>sull’ubicazione dell’intervento</w:t>
                            </w:r>
                            <w:r w:rsidRPr="00A84B1C">
                              <w:rPr>
                                <w:sz w:val="16"/>
                                <w:lang w:val="it-IT"/>
                              </w:rPr>
                              <w:t xml:space="preserve"> e deve contemplare l’esposizione al </w:t>
                            </w:r>
                            <w:r w:rsidRPr="00A84B1C">
                              <w:rPr>
                                <w:i/>
                                <w:sz w:val="16"/>
                                <w:lang w:val="it-IT"/>
                              </w:rPr>
                              <w:t xml:space="preserve">clima attuale </w:t>
                            </w:r>
                            <w:r w:rsidRPr="00A84B1C">
                              <w:rPr>
                                <w:sz w:val="16"/>
                                <w:lang w:val="it-IT"/>
                              </w:rPr>
                              <w:t xml:space="preserve">e al </w:t>
                            </w:r>
                            <w:r w:rsidRPr="00A84B1C">
                              <w:rPr>
                                <w:i/>
                                <w:sz w:val="16"/>
                                <w:lang w:val="it-IT"/>
                              </w:rPr>
                              <w:t>clima</w:t>
                            </w:r>
                            <w:r w:rsidRPr="00A84B1C">
                              <w:rPr>
                                <w:i/>
                                <w:spacing w:val="40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i/>
                                <w:spacing w:val="-2"/>
                                <w:sz w:val="16"/>
                                <w:lang w:val="it-IT"/>
                              </w:rPr>
                              <w:t>futuro</w:t>
                            </w:r>
                            <w:r w:rsidRPr="00A84B1C">
                              <w:rPr>
                                <w:spacing w:val="-2"/>
                                <w:sz w:val="16"/>
                                <w:lang w:val="it-IT"/>
                              </w:rPr>
                              <w:t>.</w:t>
                            </w:r>
                          </w:p>
                          <w:p w14:paraId="03CFF706" w14:textId="77777777" w:rsidR="00643C88" w:rsidRPr="00A84B1C" w:rsidRDefault="00643C88">
                            <w:pPr>
                              <w:pStyle w:val="TableParagraph"/>
                              <w:spacing w:before="2" w:line="249" w:lineRule="auto"/>
                              <w:ind w:left="86" w:right="87"/>
                              <w:jc w:val="both"/>
                              <w:rPr>
                                <w:sz w:val="16"/>
                                <w:lang w:val="it-IT"/>
                              </w:rPr>
                            </w:pPr>
                            <w:r w:rsidRPr="00A84B1C">
                              <w:rPr>
                                <w:sz w:val="16"/>
                                <w:lang w:val="it-IT"/>
                              </w:rPr>
                              <w:t>La proiezione di un modello climatico può essere utilizzata per comprendere in che modo il livello di esposizione</w:t>
                            </w:r>
                            <w:r w:rsidRPr="00A84B1C">
                              <w:rPr>
                                <w:spacing w:val="40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sz w:val="16"/>
                                <w:lang w:val="it-IT"/>
                              </w:rPr>
                              <w:t>possa cambiare in futuro, prestando particolare attenzione alle variazioni della frequenza e dell’intensità degli</w:t>
                            </w:r>
                            <w:r w:rsidRPr="00A84B1C">
                              <w:rPr>
                                <w:spacing w:val="80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sz w:val="16"/>
                                <w:lang w:val="it-IT"/>
                              </w:rPr>
                              <w:t>eventi metereologici estremi.</w:t>
                            </w:r>
                          </w:p>
                        </w:tc>
                      </w:tr>
                      <w:tr w:rsidR="00643C88" w14:paraId="7A132FAF" w14:textId="77777777">
                        <w:trPr>
                          <w:trHeight w:val="404"/>
                        </w:trPr>
                        <w:tc>
                          <w:tcPr>
                            <w:tcW w:w="7801" w:type="dxa"/>
                          </w:tcPr>
                          <w:p w14:paraId="448D4169" w14:textId="77777777" w:rsidR="00643C88" w:rsidRPr="00A84B1C" w:rsidRDefault="00643C88">
                            <w:pPr>
                              <w:pStyle w:val="TableParagraph"/>
                              <w:spacing w:before="4"/>
                              <w:ind w:left="86"/>
                              <w:rPr>
                                <w:b/>
                                <w:sz w:val="16"/>
                                <w:lang w:val="it-IT"/>
                              </w:rPr>
                            </w:pPr>
                            <w:r w:rsidRPr="00A84B1C">
                              <w:rPr>
                                <w:b/>
                                <w:sz w:val="16"/>
                                <w:lang w:val="it-IT"/>
                              </w:rPr>
                              <w:t>Specificare</w:t>
                            </w:r>
                            <w:r w:rsidRPr="00A84B1C">
                              <w:rPr>
                                <w:b/>
                                <w:spacing w:val="-2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b/>
                                <w:sz w:val="16"/>
                                <w:lang w:val="it-IT"/>
                              </w:rPr>
                              <w:t>le</w:t>
                            </w:r>
                            <w:r w:rsidRPr="00A84B1C">
                              <w:rPr>
                                <w:b/>
                                <w:spacing w:val="-2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b/>
                                <w:sz w:val="16"/>
                                <w:lang w:val="it-IT"/>
                              </w:rPr>
                              <w:t>motivazioni</w:t>
                            </w:r>
                            <w:r w:rsidRPr="00A84B1C">
                              <w:rPr>
                                <w:b/>
                                <w:spacing w:val="-3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b/>
                                <w:sz w:val="16"/>
                                <w:lang w:val="it-IT"/>
                              </w:rPr>
                              <w:t>che</w:t>
                            </w:r>
                            <w:r w:rsidRPr="00A84B1C">
                              <w:rPr>
                                <w:b/>
                                <w:spacing w:val="-2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b/>
                                <w:sz w:val="16"/>
                                <w:lang w:val="it-IT"/>
                              </w:rPr>
                              <w:t>hanno</w:t>
                            </w:r>
                            <w:r w:rsidRPr="00A84B1C">
                              <w:rPr>
                                <w:b/>
                                <w:spacing w:val="-2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b/>
                                <w:sz w:val="16"/>
                                <w:lang w:val="it-IT"/>
                              </w:rPr>
                              <w:t>determinato</w:t>
                            </w:r>
                            <w:r w:rsidRPr="00A84B1C">
                              <w:rPr>
                                <w:b/>
                                <w:spacing w:val="-1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b/>
                                <w:sz w:val="16"/>
                                <w:lang w:val="it-IT"/>
                              </w:rPr>
                              <w:t>l’esito</w:t>
                            </w:r>
                            <w:r w:rsidRPr="00A84B1C">
                              <w:rPr>
                                <w:b/>
                                <w:spacing w:val="-1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b/>
                                <w:spacing w:val="-2"/>
                                <w:sz w:val="16"/>
                                <w:lang w:val="it-IT"/>
                              </w:rPr>
                              <w:t>dell’analisi:</w:t>
                            </w:r>
                          </w:p>
                        </w:tc>
                      </w:tr>
                      <w:tr w:rsidR="00643C88" w14:paraId="5D756DB1" w14:textId="77777777">
                        <w:trPr>
                          <w:trHeight w:val="320"/>
                        </w:trPr>
                        <w:tc>
                          <w:tcPr>
                            <w:tcW w:w="7801" w:type="dxa"/>
                            <w:shd w:val="clear" w:color="auto" w:fill="E7E6E6"/>
                          </w:tcPr>
                          <w:p w14:paraId="4D1944E9" w14:textId="77777777" w:rsidR="00643C88" w:rsidRDefault="00643C88">
                            <w:pPr>
                              <w:pStyle w:val="TableParagraph"/>
                              <w:spacing w:before="63"/>
                              <w:ind w:left="8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II – ANALISI DELLA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SENSIBILIT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  <w:shd w:val="clear" w:color="auto" w:fill="D9D9D9"/>
                              </w:rPr>
                              <w:t>À</w:t>
                            </w:r>
                          </w:p>
                        </w:tc>
                      </w:tr>
                      <w:tr w:rsidR="00643C88" w14:paraId="32E058E6" w14:textId="77777777">
                        <w:trPr>
                          <w:trHeight w:val="992"/>
                        </w:trPr>
                        <w:tc>
                          <w:tcPr>
                            <w:tcW w:w="7801" w:type="dxa"/>
                          </w:tcPr>
                          <w:p w14:paraId="7CFE1157" w14:textId="77777777" w:rsidR="00643C88" w:rsidRPr="00A84B1C" w:rsidRDefault="00643C88">
                            <w:pPr>
                              <w:pStyle w:val="TableParagraph"/>
                              <w:spacing w:before="96" w:line="249" w:lineRule="auto"/>
                              <w:ind w:left="86"/>
                              <w:rPr>
                                <w:sz w:val="16"/>
                                <w:lang w:val="it-IT"/>
                              </w:rPr>
                            </w:pPr>
                            <w:r w:rsidRPr="00A84B1C">
                              <w:rPr>
                                <w:sz w:val="16"/>
                                <w:lang w:val="it-IT"/>
                              </w:rPr>
                              <w:t>L’analisi è volta a individuare i pericoli climatici pertinenti al tipo di progetto specifico, indipendentemente dalla sua</w:t>
                            </w:r>
                            <w:r w:rsidRPr="00A84B1C">
                              <w:rPr>
                                <w:spacing w:val="40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spacing w:val="-2"/>
                                <w:sz w:val="16"/>
                                <w:lang w:val="it-IT"/>
                              </w:rPr>
                              <w:t>ubicazione.</w:t>
                            </w:r>
                          </w:p>
                          <w:p w14:paraId="39EC21FA" w14:textId="77777777" w:rsidR="00643C88" w:rsidRPr="00A84B1C" w:rsidRDefault="00643C88">
                            <w:pPr>
                              <w:pStyle w:val="TableParagraph"/>
                              <w:spacing w:line="249" w:lineRule="auto"/>
                              <w:ind w:left="86"/>
                              <w:rPr>
                                <w:sz w:val="16"/>
                                <w:lang w:val="it-IT"/>
                              </w:rPr>
                            </w:pPr>
                            <w:r w:rsidRPr="00A84B1C">
                              <w:rPr>
                                <w:sz w:val="16"/>
                                <w:lang w:val="it-IT"/>
                              </w:rPr>
                              <w:t>La sensibilità può essere stabilita sia con un’analisi specifica o con riferimento a progetti analoghi per i quali sia già</w:t>
                            </w:r>
                            <w:r w:rsidRPr="00A84B1C">
                              <w:rPr>
                                <w:spacing w:val="40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sz w:val="16"/>
                                <w:lang w:val="it-IT"/>
                              </w:rPr>
                              <w:t>disponibile un’analisi approfondita.</w:t>
                            </w:r>
                          </w:p>
                        </w:tc>
                      </w:tr>
                      <w:tr w:rsidR="00643C88" w14:paraId="073CBBA6" w14:textId="77777777" w:rsidTr="000D6922">
                        <w:trPr>
                          <w:trHeight w:val="4982"/>
                        </w:trPr>
                        <w:tc>
                          <w:tcPr>
                            <w:tcW w:w="7801" w:type="dxa"/>
                            <w:tcBorders>
                              <w:bottom w:val="single" w:sz="4" w:space="0" w:color="auto"/>
                            </w:tcBorders>
                          </w:tcPr>
                          <w:p w14:paraId="63BF4AAA" w14:textId="77777777" w:rsidR="00643C88" w:rsidRPr="00A84B1C" w:rsidRDefault="00643C88">
                            <w:pPr>
                              <w:pStyle w:val="TableParagraph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14:paraId="3CA0572A" w14:textId="77777777" w:rsidR="00643C88" w:rsidRPr="00A84B1C" w:rsidRDefault="00643C88">
                            <w:pPr>
                              <w:pStyle w:val="TableParagraph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14:paraId="6E3CC650" w14:textId="77777777" w:rsidR="00643C88" w:rsidRPr="00A84B1C" w:rsidRDefault="00643C88">
                            <w:pPr>
                              <w:pStyle w:val="TableParagraph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14:paraId="2C90E605" w14:textId="77777777" w:rsidR="00643C88" w:rsidRPr="00A84B1C" w:rsidRDefault="00643C88">
                            <w:pPr>
                              <w:pStyle w:val="TableParagraph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14:paraId="4DD52A81" w14:textId="77777777" w:rsidR="00643C88" w:rsidRPr="00A84B1C" w:rsidRDefault="00643C88">
                            <w:pPr>
                              <w:pStyle w:val="TableParagraph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14:paraId="05CC64CB" w14:textId="77777777" w:rsidR="00643C88" w:rsidRPr="00A84B1C" w:rsidRDefault="00643C88">
                            <w:pPr>
                              <w:pStyle w:val="TableParagraph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14:paraId="0D436FA1" w14:textId="77777777" w:rsidR="00643C88" w:rsidRPr="00A84B1C" w:rsidRDefault="00643C88">
                            <w:pPr>
                              <w:pStyle w:val="TableParagraph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14:paraId="6F1E2995" w14:textId="77777777" w:rsidR="00643C88" w:rsidRPr="00A84B1C" w:rsidRDefault="00643C88">
                            <w:pPr>
                              <w:pStyle w:val="TableParagraph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14:paraId="732E3EE0" w14:textId="77777777" w:rsidR="00643C88" w:rsidRPr="00A84B1C" w:rsidRDefault="00643C88">
                            <w:pPr>
                              <w:pStyle w:val="TableParagraph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14:paraId="502EFA0E" w14:textId="77777777" w:rsidR="00643C88" w:rsidRPr="00A84B1C" w:rsidRDefault="00643C88">
                            <w:pPr>
                              <w:pStyle w:val="TableParagraph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14:paraId="353BCD78" w14:textId="77777777" w:rsidR="00643C88" w:rsidRPr="00A84B1C" w:rsidRDefault="00643C88">
                            <w:pPr>
                              <w:pStyle w:val="TableParagraph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14:paraId="52463B07" w14:textId="77777777" w:rsidR="00643C88" w:rsidRPr="00A84B1C" w:rsidRDefault="00643C88" w:rsidP="000D6922">
                            <w:pPr>
                              <w:pStyle w:val="TableParagraph"/>
                              <w:tabs>
                                <w:tab w:val="left" w:pos="695"/>
                              </w:tabs>
                              <w:spacing w:before="8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14:paraId="6B534B7D" w14:textId="77777777" w:rsidR="00643C88" w:rsidRPr="00A84B1C" w:rsidRDefault="00643C88" w:rsidP="000D6922">
                            <w:pPr>
                              <w:pStyle w:val="TableParagraph"/>
                              <w:tabs>
                                <w:tab w:val="left" w:pos="695"/>
                              </w:tabs>
                              <w:spacing w:before="8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14:paraId="7583F357" w14:textId="77777777" w:rsidR="00643C88" w:rsidRPr="00A84B1C" w:rsidRDefault="00643C88" w:rsidP="000D6922">
                            <w:pPr>
                              <w:pStyle w:val="TableParagraph"/>
                              <w:tabs>
                                <w:tab w:val="left" w:pos="695"/>
                              </w:tabs>
                              <w:spacing w:before="8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14:paraId="621B5766" w14:textId="77777777" w:rsidR="00643C88" w:rsidRPr="00A84B1C" w:rsidRDefault="00643C88" w:rsidP="000D6922">
                            <w:pPr>
                              <w:pStyle w:val="TableParagraph"/>
                              <w:tabs>
                                <w:tab w:val="left" w:pos="695"/>
                              </w:tabs>
                              <w:spacing w:before="8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14:paraId="4DF4DB91" w14:textId="77777777" w:rsidR="00643C88" w:rsidRPr="00A84B1C" w:rsidRDefault="00643C88" w:rsidP="000D6922">
                            <w:pPr>
                              <w:pStyle w:val="TableParagraph"/>
                              <w:tabs>
                                <w:tab w:val="left" w:pos="695"/>
                              </w:tabs>
                              <w:spacing w:before="8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14:paraId="459818A6" w14:textId="77777777" w:rsidR="00643C88" w:rsidRPr="00A84B1C" w:rsidRDefault="00643C88" w:rsidP="000D6922">
                            <w:pPr>
                              <w:pStyle w:val="TableParagraph"/>
                              <w:tabs>
                                <w:tab w:val="left" w:pos="695"/>
                              </w:tabs>
                              <w:spacing w:before="8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14:paraId="76F68360" w14:textId="77777777" w:rsidR="00643C88" w:rsidRPr="00A84B1C" w:rsidRDefault="00643C88" w:rsidP="000D6922">
                            <w:pPr>
                              <w:pStyle w:val="TableParagraph"/>
                              <w:tabs>
                                <w:tab w:val="left" w:pos="695"/>
                              </w:tabs>
                              <w:spacing w:before="8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14:paraId="6A1AE95E" w14:textId="77777777" w:rsidR="00643C88" w:rsidRPr="00A84B1C" w:rsidRDefault="00643C88" w:rsidP="000D6922">
                            <w:pPr>
                              <w:pStyle w:val="TableParagraph"/>
                              <w:tabs>
                                <w:tab w:val="left" w:pos="695"/>
                              </w:tabs>
                              <w:spacing w:before="8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14:paraId="25779FC7" w14:textId="77777777" w:rsidR="00643C88" w:rsidRPr="00A84B1C" w:rsidRDefault="00643C88" w:rsidP="000D6922">
                            <w:pPr>
                              <w:pStyle w:val="TableParagraph"/>
                              <w:spacing w:before="44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14:paraId="79396CF5" w14:textId="77777777" w:rsidR="00643C88" w:rsidRDefault="00643C88" w:rsidP="000D6922">
                            <w:pPr>
                              <w:pStyle w:val="TableParagraph"/>
                              <w:ind w:left="14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Indicatori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sensibilità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  <w:p w14:paraId="2B15E0C7" w14:textId="77777777" w:rsidR="00643C88" w:rsidRPr="00A84B1C" w:rsidRDefault="00643C88" w:rsidP="00643C88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95"/>
                              </w:tabs>
                              <w:spacing w:before="8"/>
                              <w:rPr>
                                <w:sz w:val="16"/>
                                <w:lang w:val="it-IT"/>
                              </w:rPr>
                            </w:pPr>
                            <w:r w:rsidRPr="00A84B1C">
                              <w:rPr>
                                <w:b/>
                                <w:sz w:val="16"/>
                                <w:lang w:val="it-IT"/>
                              </w:rPr>
                              <w:t>BASSO</w:t>
                            </w:r>
                            <w:r w:rsidRPr="00A84B1C">
                              <w:rPr>
                                <w:b/>
                                <w:spacing w:val="-2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sz w:val="16"/>
                                <w:lang w:val="it-IT"/>
                              </w:rPr>
                              <w:t>(non</w:t>
                            </w:r>
                            <w:r w:rsidRPr="00A84B1C">
                              <w:rPr>
                                <w:spacing w:val="-1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sz w:val="16"/>
                                <w:lang w:val="it-IT"/>
                              </w:rPr>
                              <w:t>ha alcun</w:t>
                            </w:r>
                            <w:r w:rsidRPr="00A84B1C">
                              <w:rPr>
                                <w:spacing w:val="-1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sz w:val="16"/>
                                <w:lang w:val="it-IT"/>
                              </w:rPr>
                              <w:t>impatto</w:t>
                            </w:r>
                            <w:r w:rsidRPr="00A84B1C">
                              <w:rPr>
                                <w:spacing w:val="-1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sz w:val="16"/>
                                <w:lang w:val="it-IT"/>
                              </w:rPr>
                              <w:t>o tale</w:t>
                            </w:r>
                            <w:r w:rsidRPr="00A84B1C">
                              <w:rPr>
                                <w:spacing w:val="-1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sz w:val="16"/>
                                <w:lang w:val="it-IT"/>
                              </w:rPr>
                              <w:t>impatto</w:t>
                            </w:r>
                            <w:r w:rsidRPr="00A84B1C">
                              <w:rPr>
                                <w:spacing w:val="-1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sz w:val="16"/>
                                <w:lang w:val="it-IT"/>
                              </w:rPr>
                              <w:t>è</w:t>
                            </w:r>
                            <w:r w:rsidRPr="00A84B1C">
                              <w:rPr>
                                <w:spacing w:val="-1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spacing w:val="-2"/>
                                <w:sz w:val="16"/>
                                <w:lang w:val="it-IT"/>
                              </w:rPr>
                              <w:t>insignificante)</w:t>
                            </w:r>
                          </w:p>
                          <w:p w14:paraId="015CE9D2" w14:textId="77777777" w:rsidR="00643C88" w:rsidRDefault="00643C88" w:rsidP="00643C88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95"/>
                              </w:tabs>
                              <w:spacing w:before="6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MEDIO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(leggero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impatto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  <w:p w14:paraId="6482C141" w14:textId="77777777" w:rsidR="00643C88" w:rsidRDefault="00643C88" w:rsidP="00643C88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95"/>
                              </w:tabs>
                              <w:spacing w:before="6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ALTO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impatto</w:t>
                            </w:r>
                            <w:proofErr w:type="spellEnd"/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significativo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643C88" w14:paraId="186361AC" w14:textId="77777777" w:rsidTr="000D6922">
                        <w:trPr>
                          <w:trHeight w:val="1012"/>
                        </w:trPr>
                        <w:tc>
                          <w:tcPr>
                            <w:tcW w:w="78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F796DD" w14:textId="77777777" w:rsidR="00643C88" w:rsidRPr="00A84B1C" w:rsidRDefault="00643C88">
                            <w:pPr>
                              <w:pStyle w:val="TableParagraph"/>
                              <w:spacing w:before="4"/>
                              <w:ind w:left="86"/>
                              <w:rPr>
                                <w:b/>
                                <w:sz w:val="16"/>
                                <w:lang w:val="it-IT"/>
                              </w:rPr>
                            </w:pPr>
                            <w:r w:rsidRPr="00A84B1C">
                              <w:rPr>
                                <w:b/>
                                <w:sz w:val="16"/>
                                <w:lang w:val="it-IT"/>
                              </w:rPr>
                              <w:t>Specificare</w:t>
                            </w:r>
                            <w:r w:rsidRPr="00A84B1C">
                              <w:rPr>
                                <w:b/>
                                <w:spacing w:val="-2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b/>
                                <w:sz w:val="16"/>
                                <w:lang w:val="it-IT"/>
                              </w:rPr>
                              <w:t>le</w:t>
                            </w:r>
                            <w:r w:rsidRPr="00A84B1C">
                              <w:rPr>
                                <w:b/>
                                <w:spacing w:val="-2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b/>
                                <w:sz w:val="16"/>
                                <w:lang w:val="it-IT"/>
                              </w:rPr>
                              <w:t>motivazioni</w:t>
                            </w:r>
                            <w:r w:rsidRPr="00A84B1C">
                              <w:rPr>
                                <w:b/>
                                <w:spacing w:val="-3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b/>
                                <w:sz w:val="16"/>
                                <w:lang w:val="it-IT"/>
                              </w:rPr>
                              <w:t>che</w:t>
                            </w:r>
                            <w:r w:rsidRPr="00A84B1C">
                              <w:rPr>
                                <w:b/>
                                <w:spacing w:val="-2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b/>
                                <w:sz w:val="16"/>
                                <w:lang w:val="it-IT"/>
                              </w:rPr>
                              <w:t>hanno</w:t>
                            </w:r>
                            <w:r w:rsidRPr="00A84B1C">
                              <w:rPr>
                                <w:b/>
                                <w:spacing w:val="-2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b/>
                                <w:sz w:val="16"/>
                                <w:lang w:val="it-IT"/>
                              </w:rPr>
                              <w:t>determinato</w:t>
                            </w:r>
                            <w:r w:rsidRPr="00A84B1C">
                              <w:rPr>
                                <w:b/>
                                <w:spacing w:val="-1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b/>
                                <w:sz w:val="16"/>
                                <w:lang w:val="it-IT"/>
                              </w:rPr>
                              <w:t>l’esito</w:t>
                            </w:r>
                            <w:r w:rsidRPr="00A84B1C">
                              <w:rPr>
                                <w:b/>
                                <w:spacing w:val="-1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b/>
                                <w:spacing w:val="-2"/>
                                <w:sz w:val="16"/>
                                <w:lang w:val="it-IT"/>
                              </w:rPr>
                              <w:t>dell’analisi:</w:t>
                            </w:r>
                          </w:p>
                        </w:tc>
                      </w:tr>
                    </w:tbl>
                    <w:p w14:paraId="37A6BE9B" w14:textId="77777777" w:rsidR="00643C88" w:rsidRDefault="00643C88" w:rsidP="00643C88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112BBD" w14:textId="77777777" w:rsidR="00643C88" w:rsidRPr="00373A0B" w:rsidRDefault="00643C88" w:rsidP="00643C88">
      <w:pPr>
        <w:rPr>
          <w:sz w:val="20"/>
          <w:szCs w:val="16"/>
        </w:rPr>
      </w:pPr>
      <w:r w:rsidRPr="00373A0B">
        <w:rPr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6A14514A" wp14:editId="287F71F4">
                <wp:simplePos x="0" y="0"/>
                <wp:positionH relativeFrom="page">
                  <wp:posOffset>1286510</wp:posOffset>
                </wp:positionH>
                <wp:positionV relativeFrom="page">
                  <wp:posOffset>3568758</wp:posOffset>
                </wp:positionV>
                <wp:extent cx="4906645" cy="175069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6645" cy="1750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5"/>
                              <w:gridCol w:w="1227"/>
                              <w:gridCol w:w="967"/>
                              <w:gridCol w:w="799"/>
                              <w:gridCol w:w="568"/>
                              <w:gridCol w:w="799"/>
                              <w:gridCol w:w="706"/>
                              <w:gridCol w:w="687"/>
                              <w:gridCol w:w="570"/>
                              <w:gridCol w:w="893"/>
                            </w:tblGrid>
                            <w:tr w:rsidR="00643C88" w14:paraId="5C6602D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7601" w:type="dxa"/>
                                  <w:gridSpan w:val="10"/>
                                  <w:shd w:val="clear" w:color="auto" w:fill="E5B8B7"/>
                                </w:tcPr>
                                <w:p w14:paraId="12EAFFDA" w14:textId="77777777" w:rsidR="00643C88" w:rsidRDefault="00643C88">
                                  <w:pPr>
                                    <w:pStyle w:val="TableParagraph"/>
                                    <w:spacing w:before="4" w:line="177" w:lineRule="exact"/>
                                    <w:ind w:left="-1" w:right="48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PANORAMICA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DELL’ANALISI</w:t>
                                  </w:r>
                                </w:p>
                              </w:tc>
                            </w:tr>
                            <w:tr w:rsidR="00643C88" w14:paraId="2651FFD2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1612" w:type="dxa"/>
                                  <w:gridSpan w:val="2"/>
                                  <w:vMerge w:val="restart"/>
                                </w:tcPr>
                                <w:p w14:paraId="5088F316" w14:textId="77777777" w:rsidR="00643C88" w:rsidRDefault="00643C88">
                                  <w:pPr>
                                    <w:pStyle w:val="TableParagraph"/>
                                    <w:spacing w:before="8"/>
                                    <w:ind w:lef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Indicazione</w:t>
                                  </w:r>
                                  <w:proofErr w:type="spellEnd"/>
                                </w:p>
                                <w:p w14:paraId="30E2772C" w14:textId="77777777" w:rsidR="00643C88" w:rsidRDefault="00643C88">
                                  <w:pPr>
                                    <w:pStyle w:val="TableParagraph"/>
                                    <w:spacing w:before="8"/>
                                    <w:ind w:left="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SENSIBILITÀ</w:t>
                                  </w:r>
                                </w:p>
                                <w:p w14:paraId="7B02A733" w14:textId="77777777" w:rsidR="00643C88" w:rsidRDefault="00643C88">
                                  <w:pPr>
                                    <w:pStyle w:val="TableParagraph"/>
                                    <w:spacing w:before="5" w:line="181" w:lineRule="exact"/>
                                    <w:ind w:left="5" w:right="1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(tab.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esemplificativa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989" w:type="dxa"/>
                                  <w:gridSpan w:val="8"/>
                                </w:tcPr>
                                <w:p w14:paraId="2FD55606" w14:textId="77777777" w:rsidR="00643C88" w:rsidRDefault="00643C88">
                                  <w:pPr>
                                    <w:pStyle w:val="TableParagraph"/>
                                    <w:spacing w:before="4" w:line="175" w:lineRule="exact"/>
                                    <w:ind w:left="1843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Variabili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pericoli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climatici</w:t>
                                  </w:r>
                                  <w:proofErr w:type="spellEnd"/>
                                </w:p>
                              </w:tc>
                            </w:tr>
                            <w:tr w:rsidR="00643C88" w14:paraId="7B2B9208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161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2CFD463" w14:textId="77777777" w:rsidR="00643C88" w:rsidRDefault="00643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6A139D2C" w14:textId="77777777" w:rsidR="00643C88" w:rsidRDefault="00643C88">
                                  <w:pPr>
                                    <w:pStyle w:val="TableParagraph"/>
                                    <w:spacing w:before="105"/>
                                    <w:ind w:left="56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Allagamenti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0D819E91" w14:textId="77777777" w:rsidR="00643C88" w:rsidRDefault="00643C88">
                                  <w:pPr>
                                    <w:pStyle w:val="TableParagraph"/>
                                    <w:spacing w:before="105"/>
                                    <w:ind w:left="17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Alluvioni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0ACE4A3" w14:textId="77777777" w:rsidR="00643C88" w:rsidRDefault="00643C88">
                                  <w:pPr>
                                    <w:pStyle w:val="TableParagraph"/>
                                    <w:spacing w:before="105"/>
                                    <w:ind w:left="-1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Frane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CC1163" w14:textId="77777777" w:rsidR="00643C88" w:rsidRDefault="00643C88">
                                  <w:pPr>
                                    <w:pStyle w:val="TableParagraph"/>
                                    <w:spacing w:line="200" w:lineRule="atLeast"/>
                                    <w:ind w:left="192" w:hanging="179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Ondate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calore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6C3EA72" w14:textId="77777777" w:rsidR="00643C88" w:rsidRDefault="00643C88">
                                  <w:pPr>
                                    <w:pStyle w:val="TableParagraph"/>
                                    <w:spacing w:line="200" w:lineRule="atLeast"/>
                                    <w:ind w:left="163" w:right="80" w:hanging="168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Sicurezza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idrica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2505C4F9" w14:textId="77777777" w:rsidR="00643C88" w:rsidRDefault="00643C88">
                                  <w:pPr>
                                    <w:pStyle w:val="TableParagraph"/>
                                    <w:spacing w:before="105"/>
                                    <w:ind w:left="36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Incendi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696248B7" w14:textId="77777777" w:rsidR="00643C88" w:rsidRDefault="00643C88">
                                  <w:pPr>
                                    <w:pStyle w:val="TableParagraph"/>
                                    <w:spacing w:before="105"/>
                                    <w:ind w:left="-21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Siccità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7A8C8086" w14:textId="77777777" w:rsidR="00643C88" w:rsidRDefault="00643C88">
                                  <w:pPr>
                                    <w:pStyle w:val="TableParagraph"/>
                                    <w:spacing w:line="200" w:lineRule="atLeast"/>
                                    <w:ind w:left="144" w:right="144" w:firstLine="79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altre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tipologie</w:t>
                                  </w:r>
                                  <w:proofErr w:type="spellEnd"/>
                                </w:p>
                              </w:tc>
                            </w:tr>
                            <w:tr w:rsidR="00643C88" w14:paraId="62DB512E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385" w:type="dxa"/>
                                  <w:vMerge w:val="restart"/>
                                  <w:textDirection w:val="btLr"/>
                                </w:tcPr>
                                <w:p w14:paraId="518E38C3" w14:textId="77777777" w:rsidR="00643C88" w:rsidRDefault="00643C88">
                                  <w:pPr>
                                    <w:pStyle w:val="TableParagraph"/>
                                    <w:spacing w:before="93"/>
                                    <w:ind w:left="301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Ambiti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riferimento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5824746B" w14:textId="77777777" w:rsidR="00643C88" w:rsidRDefault="00643C88">
                                  <w:pPr>
                                    <w:pStyle w:val="TableParagraph"/>
                                    <w:spacing w:before="67"/>
                                    <w:ind w:right="77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Attività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09931613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AC28B46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465FB5C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768C6BA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99C79EE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72FE6750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24CE6FAF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1E9F5DB9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43C88" w14:paraId="68D114DB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385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12C63CC9" w14:textId="77777777" w:rsidR="00643C88" w:rsidRDefault="00643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5A16B426" w14:textId="77777777" w:rsidR="00643C88" w:rsidRDefault="00643C88">
                                  <w:pPr>
                                    <w:pStyle w:val="TableParagraph"/>
                                    <w:spacing w:before="4"/>
                                    <w:ind w:right="7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Fattori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di</w:t>
                                  </w:r>
                                </w:p>
                                <w:p w14:paraId="3409FA6F" w14:textId="77777777" w:rsidR="00643C88" w:rsidRDefault="00643C88">
                                  <w:pPr>
                                    <w:pStyle w:val="TableParagraph"/>
                                    <w:spacing w:before="8" w:line="175" w:lineRule="exact"/>
                                    <w:ind w:right="7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produzione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DD94BFD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44516AF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3983EF19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5785C6A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57E092D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0F32E5CF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2EA6DD3D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528238FD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43C88" w14:paraId="0347ED46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385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3819F252" w14:textId="77777777" w:rsidR="00643C88" w:rsidRDefault="00643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567208AF" w14:textId="77777777" w:rsidR="00643C88" w:rsidRDefault="00643C88">
                                  <w:pPr>
                                    <w:pStyle w:val="TableParagraph"/>
                                    <w:spacing w:before="68"/>
                                    <w:ind w:right="76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Risultati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6FC3F3B1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B68D080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0F139A71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7E188FA7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F4BF920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70A0F30D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69991CED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31F79CD2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43C88" w14:paraId="798964FB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385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796646C1" w14:textId="77777777" w:rsidR="00643C88" w:rsidRDefault="00643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3B56063" w14:textId="77777777" w:rsidR="00643C88" w:rsidRDefault="00643C88">
                                  <w:pPr>
                                    <w:pStyle w:val="TableParagraph"/>
                                    <w:spacing w:before="4"/>
                                    <w:ind w:right="7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Collegamento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di</w:t>
                                  </w:r>
                                </w:p>
                                <w:p w14:paraId="403F93B3" w14:textId="77777777" w:rsidR="00643C88" w:rsidRDefault="00643C88">
                                  <w:pPr>
                                    <w:pStyle w:val="TableParagraph"/>
                                    <w:spacing w:before="8" w:line="175" w:lineRule="exact"/>
                                    <w:ind w:right="7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trasporti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62121CC8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BE70DEE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1A0E452C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0805711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698F5DA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 w14:paraId="751C7B64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60B6AB4E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5AD6B277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43C88" w14:paraId="185D0DE1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385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26F3E4A6" w14:textId="77777777" w:rsidR="00643C88" w:rsidRDefault="00643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shd w:val="clear" w:color="auto" w:fill="D9D9D9"/>
                                </w:tcPr>
                                <w:p w14:paraId="75978AB2" w14:textId="77777777" w:rsidR="00643C88" w:rsidRDefault="00643C88">
                                  <w:pPr>
                                    <w:pStyle w:val="TableParagraph"/>
                                    <w:spacing w:line="200" w:lineRule="atLeast"/>
                                    <w:ind w:left="288" w:hanging="76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Punteggio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più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alto –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ambiti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67" w:type="dxa"/>
                                  <w:shd w:val="clear" w:color="auto" w:fill="D9D9D9"/>
                                </w:tcPr>
                                <w:p w14:paraId="51B0B910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shd w:val="clear" w:color="auto" w:fill="D9D9D9"/>
                                </w:tcPr>
                                <w:p w14:paraId="03B871F5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shd w:val="clear" w:color="auto" w:fill="D9D9D9"/>
                                </w:tcPr>
                                <w:p w14:paraId="55F880FF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shd w:val="clear" w:color="auto" w:fill="D9D9D9"/>
                                </w:tcPr>
                                <w:p w14:paraId="39798AEF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shd w:val="clear" w:color="auto" w:fill="D9D9D9"/>
                                </w:tcPr>
                                <w:p w14:paraId="06D3B391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D9D9D9"/>
                                </w:tcPr>
                                <w:p w14:paraId="029C72C2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shd w:val="clear" w:color="auto" w:fill="D9D9D9"/>
                                </w:tcPr>
                                <w:p w14:paraId="46EB2EFA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D9D9D9"/>
                                </w:tcPr>
                                <w:p w14:paraId="477616FF" w14:textId="77777777" w:rsidR="00643C88" w:rsidRDefault="00643C8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EA3107" w14:textId="77777777" w:rsidR="00643C88" w:rsidRDefault="00643C88" w:rsidP="00643C8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4514A" id="Textbox 143" o:spid="_x0000_s1028" type="#_x0000_t202" style="position:absolute;margin-left:101.3pt;margin-top:281pt;width:386.35pt;height:137.8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5"/>
                        <w:gridCol w:w="1227"/>
                        <w:gridCol w:w="967"/>
                        <w:gridCol w:w="799"/>
                        <w:gridCol w:w="568"/>
                        <w:gridCol w:w="799"/>
                        <w:gridCol w:w="706"/>
                        <w:gridCol w:w="687"/>
                        <w:gridCol w:w="570"/>
                        <w:gridCol w:w="893"/>
                      </w:tblGrid>
                      <w:tr w:rsidR="00643C88" w14:paraId="5C6602DE" w14:textId="77777777">
                        <w:trPr>
                          <w:trHeight w:val="201"/>
                        </w:trPr>
                        <w:tc>
                          <w:tcPr>
                            <w:tcW w:w="7601" w:type="dxa"/>
                            <w:gridSpan w:val="10"/>
                            <w:shd w:val="clear" w:color="auto" w:fill="E5B8B7"/>
                          </w:tcPr>
                          <w:p w14:paraId="12EAFFDA" w14:textId="77777777" w:rsidR="00643C88" w:rsidRDefault="00643C88">
                            <w:pPr>
                              <w:pStyle w:val="TableParagraph"/>
                              <w:spacing w:before="4" w:line="177" w:lineRule="exact"/>
                              <w:ind w:left="-1" w:right="48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PANORAMICA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DELL’ANALISI</w:t>
                            </w:r>
                          </w:p>
                        </w:tc>
                      </w:tr>
                      <w:tr w:rsidR="00643C88" w14:paraId="2651FFD2" w14:textId="77777777">
                        <w:trPr>
                          <w:trHeight w:val="199"/>
                        </w:trPr>
                        <w:tc>
                          <w:tcPr>
                            <w:tcW w:w="1612" w:type="dxa"/>
                            <w:gridSpan w:val="2"/>
                            <w:vMerge w:val="restart"/>
                          </w:tcPr>
                          <w:p w14:paraId="5088F316" w14:textId="77777777" w:rsidR="00643C88" w:rsidRDefault="00643C88">
                            <w:pPr>
                              <w:pStyle w:val="TableParagraph"/>
                              <w:spacing w:before="8"/>
                              <w:ind w:left="5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Indicazione</w:t>
                            </w:r>
                            <w:proofErr w:type="spellEnd"/>
                          </w:p>
                          <w:p w14:paraId="30E2772C" w14:textId="77777777" w:rsidR="00643C88" w:rsidRDefault="00643C88">
                            <w:pPr>
                              <w:pStyle w:val="TableParagraph"/>
                              <w:spacing w:before="8"/>
                              <w:ind w:left="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SENSIBILITÀ</w:t>
                            </w:r>
                          </w:p>
                          <w:p w14:paraId="7B02A733" w14:textId="77777777" w:rsidR="00643C88" w:rsidRDefault="00643C88">
                            <w:pPr>
                              <w:pStyle w:val="TableParagraph"/>
                              <w:spacing w:before="5" w:line="181" w:lineRule="exact"/>
                              <w:ind w:left="5" w:right="1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(tab.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esemplificativa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989" w:type="dxa"/>
                            <w:gridSpan w:val="8"/>
                          </w:tcPr>
                          <w:p w14:paraId="2FD55606" w14:textId="77777777" w:rsidR="00643C88" w:rsidRDefault="00643C88">
                            <w:pPr>
                              <w:pStyle w:val="TableParagraph"/>
                              <w:spacing w:before="4" w:line="175" w:lineRule="exact"/>
                              <w:ind w:left="1843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Variabili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pericoli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climatici</w:t>
                            </w:r>
                            <w:proofErr w:type="spellEnd"/>
                          </w:p>
                        </w:tc>
                      </w:tr>
                      <w:tr w:rsidR="00643C88" w14:paraId="7B2B9208" w14:textId="77777777">
                        <w:trPr>
                          <w:trHeight w:val="404"/>
                        </w:trPr>
                        <w:tc>
                          <w:tcPr>
                            <w:tcW w:w="161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2CFD463" w14:textId="77777777" w:rsidR="00643C88" w:rsidRDefault="00643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 w14:paraId="6A139D2C" w14:textId="77777777" w:rsidR="00643C88" w:rsidRDefault="00643C88">
                            <w:pPr>
                              <w:pStyle w:val="TableParagraph"/>
                              <w:spacing w:before="105"/>
                              <w:ind w:left="56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Allagamenti</w:t>
                            </w:r>
                            <w:proofErr w:type="spellEnd"/>
                          </w:p>
                        </w:tc>
                        <w:tc>
                          <w:tcPr>
                            <w:tcW w:w="799" w:type="dxa"/>
                          </w:tcPr>
                          <w:p w14:paraId="0D819E91" w14:textId="77777777" w:rsidR="00643C88" w:rsidRDefault="00643C88">
                            <w:pPr>
                              <w:pStyle w:val="TableParagraph"/>
                              <w:spacing w:before="105"/>
                              <w:ind w:left="17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Alluvioni</w:t>
                            </w:r>
                            <w:proofErr w:type="spellEnd"/>
                          </w:p>
                        </w:tc>
                        <w:tc>
                          <w:tcPr>
                            <w:tcW w:w="568" w:type="dxa"/>
                          </w:tcPr>
                          <w:p w14:paraId="40ACE4A3" w14:textId="77777777" w:rsidR="00643C88" w:rsidRDefault="00643C88">
                            <w:pPr>
                              <w:pStyle w:val="TableParagraph"/>
                              <w:spacing w:before="105"/>
                              <w:ind w:left="-1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Frane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CC1163" w14:textId="77777777" w:rsidR="00643C88" w:rsidRDefault="00643C88">
                            <w:pPr>
                              <w:pStyle w:val="TableParagraph"/>
                              <w:spacing w:line="200" w:lineRule="atLeast"/>
                              <w:ind w:left="192" w:hanging="179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Ondate</w:t>
                            </w:r>
                            <w:proofErr w:type="spellEnd"/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calore</w:t>
                            </w:r>
                            <w:proofErr w:type="spellEnd"/>
                          </w:p>
                        </w:tc>
                        <w:tc>
                          <w:tcPr>
                            <w:tcW w:w="706" w:type="dxa"/>
                          </w:tcPr>
                          <w:p w14:paraId="06C3EA72" w14:textId="77777777" w:rsidR="00643C88" w:rsidRDefault="00643C88">
                            <w:pPr>
                              <w:pStyle w:val="TableParagraph"/>
                              <w:spacing w:line="200" w:lineRule="atLeast"/>
                              <w:ind w:left="163" w:right="80" w:hanging="168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Sicurezza</w:t>
                            </w:r>
                            <w:proofErr w:type="spellEnd"/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idrica</w:t>
                            </w:r>
                            <w:proofErr w:type="spellEnd"/>
                          </w:p>
                        </w:tc>
                        <w:tc>
                          <w:tcPr>
                            <w:tcW w:w="687" w:type="dxa"/>
                          </w:tcPr>
                          <w:p w14:paraId="2505C4F9" w14:textId="77777777" w:rsidR="00643C88" w:rsidRDefault="00643C88">
                            <w:pPr>
                              <w:pStyle w:val="TableParagraph"/>
                              <w:spacing w:before="105"/>
                              <w:ind w:left="36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Incendi</w:t>
                            </w:r>
                            <w:proofErr w:type="spellEnd"/>
                          </w:p>
                        </w:tc>
                        <w:tc>
                          <w:tcPr>
                            <w:tcW w:w="570" w:type="dxa"/>
                          </w:tcPr>
                          <w:p w14:paraId="696248B7" w14:textId="77777777" w:rsidR="00643C88" w:rsidRDefault="00643C88">
                            <w:pPr>
                              <w:pStyle w:val="TableParagraph"/>
                              <w:spacing w:before="105"/>
                              <w:ind w:left="-21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Siccità</w:t>
                            </w:r>
                            <w:proofErr w:type="spellEnd"/>
                          </w:p>
                        </w:tc>
                        <w:tc>
                          <w:tcPr>
                            <w:tcW w:w="893" w:type="dxa"/>
                          </w:tcPr>
                          <w:p w14:paraId="7A8C8086" w14:textId="77777777" w:rsidR="00643C88" w:rsidRDefault="00643C88">
                            <w:pPr>
                              <w:pStyle w:val="TableParagraph"/>
                              <w:spacing w:line="200" w:lineRule="atLeast"/>
                              <w:ind w:left="144" w:right="144" w:firstLine="79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altre</w:t>
                            </w:r>
                            <w:proofErr w:type="spellEnd"/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tipologie</w:t>
                            </w:r>
                            <w:proofErr w:type="spellEnd"/>
                          </w:p>
                        </w:tc>
                      </w:tr>
                      <w:tr w:rsidR="00643C88" w14:paraId="62DB512E" w14:textId="77777777">
                        <w:trPr>
                          <w:trHeight w:val="328"/>
                        </w:trPr>
                        <w:tc>
                          <w:tcPr>
                            <w:tcW w:w="385" w:type="dxa"/>
                            <w:vMerge w:val="restart"/>
                            <w:textDirection w:val="btLr"/>
                          </w:tcPr>
                          <w:p w14:paraId="518E38C3" w14:textId="77777777" w:rsidR="00643C88" w:rsidRDefault="00643C88">
                            <w:pPr>
                              <w:pStyle w:val="TableParagraph"/>
                              <w:spacing w:before="93"/>
                              <w:ind w:left="301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Ambiti</w:t>
                            </w:r>
                            <w:proofErr w:type="spellEnd"/>
                            <w:r>
                              <w:rPr>
                                <w:b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riferimento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5824746B" w14:textId="77777777" w:rsidR="00643C88" w:rsidRDefault="00643C88">
                            <w:pPr>
                              <w:pStyle w:val="TableParagraph"/>
                              <w:spacing w:before="67"/>
                              <w:ind w:right="77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Attività</w:t>
                            </w:r>
                            <w:proofErr w:type="spellEnd"/>
                          </w:p>
                        </w:tc>
                        <w:tc>
                          <w:tcPr>
                            <w:tcW w:w="967" w:type="dxa"/>
                          </w:tcPr>
                          <w:p w14:paraId="09931613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</w:tcPr>
                          <w:p w14:paraId="6AC28B46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14:paraId="4465FB5C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</w:tcPr>
                          <w:p w14:paraId="1768C6BA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99C79EE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72FE6750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</w:tcPr>
                          <w:p w14:paraId="24CE6FAF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14:paraId="1E9F5DB9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43C88" w14:paraId="68D114DB" w14:textId="77777777">
                        <w:trPr>
                          <w:trHeight w:val="402"/>
                        </w:trPr>
                        <w:tc>
                          <w:tcPr>
                            <w:tcW w:w="385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14:paraId="12C63CC9" w14:textId="77777777" w:rsidR="00643C88" w:rsidRDefault="00643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</w:tcPr>
                          <w:p w14:paraId="5A16B426" w14:textId="77777777" w:rsidR="00643C88" w:rsidRDefault="00643C88">
                            <w:pPr>
                              <w:pStyle w:val="TableParagraph"/>
                              <w:spacing w:before="4"/>
                              <w:ind w:right="7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Fattori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di</w:t>
                            </w:r>
                          </w:p>
                          <w:p w14:paraId="3409FA6F" w14:textId="77777777" w:rsidR="00643C88" w:rsidRDefault="00643C88">
                            <w:pPr>
                              <w:pStyle w:val="TableParagraph"/>
                              <w:spacing w:before="8" w:line="175" w:lineRule="exact"/>
                              <w:ind w:right="7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produzione</w:t>
                            </w:r>
                            <w:proofErr w:type="spellEnd"/>
                          </w:p>
                        </w:tc>
                        <w:tc>
                          <w:tcPr>
                            <w:tcW w:w="967" w:type="dxa"/>
                          </w:tcPr>
                          <w:p w14:paraId="7DD94BFD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</w:tcPr>
                          <w:p w14:paraId="144516AF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14:paraId="3983EF19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</w:tcPr>
                          <w:p w14:paraId="15785C6A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57E092D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0F32E5CF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</w:tcPr>
                          <w:p w14:paraId="2EA6DD3D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14:paraId="528238FD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43C88" w14:paraId="0347ED46" w14:textId="77777777">
                        <w:trPr>
                          <w:trHeight w:val="328"/>
                        </w:trPr>
                        <w:tc>
                          <w:tcPr>
                            <w:tcW w:w="385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14:paraId="3819F252" w14:textId="77777777" w:rsidR="00643C88" w:rsidRDefault="00643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</w:tcPr>
                          <w:p w14:paraId="567208AF" w14:textId="77777777" w:rsidR="00643C88" w:rsidRDefault="00643C88">
                            <w:pPr>
                              <w:pStyle w:val="TableParagraph"/>
                              <w:spacing w:before="68"/>
                              <w:ind w:right="76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Risultati</w:t>
                            </w:r>
                            <w:proofErr w:type="spellEnd"/>
                          </w:p>
                        </w:tc>
                        <w:tc>
                          <w:tcPr>
                            <w:tcW w:w="967" w:type="dxa"/>
                          </w:tcPr>
                          <w:p w14:paraId="6FC3F3B1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</w:tcPr>
                          <w:p w14:paraId="4B68D080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14:paraId="0F139A71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</w:tcPr>
                          <w:p w14:paraId="7E188FA7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F4BF920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70A0F30D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</w:tcPr>
                          <w:p w14:paraId="69991CED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14:paraId="31F79CD2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43C88" w14:paraId="798964FB" w14:textId="77777777">
                        <w:trPr>
                          <w:trHeight w:val="402"/>
                        </w:trPr>
                        <w:tc>
                          <w:tcPr>
                            <w:tcW w:w="385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14:paraId="796646C1" w14:textId="77777777" w:rsidR="00643C88" w:rsidRDefault="00643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</w:tcPr>
                          <w:p w14:paraId="63B56063" w14:textId="77777777" w:rsidR="00643C88" w:rsidRDefault="00643C88">
                            <w:pPr>
                              <w:pStyle w:val="TableParagraph"/>
                              <w:spacing w:before="4"/>
                              <w:ind w:right="7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Collegamento</w:t>
                            </w:r>
                            <w:proofErr w:type="spellEnd"/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di</w:t>
                            </w:r>
                          </w:p>
                          <w:p w14:paraId="403F93B3" w14:textId="77777777" w:rsidR="00643C88" w:rsidRDefault="00643C88">
                            <w:pPr>
                              <w:pStyle w:val="TableParagraph"/>
                              <w:spacing w:before="8" w:line="175" w:lineRule="exact"/>
                              <w:ind w:right="73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trasporti</w:t>
                            </w:r>
                            <w:proofErr w:type="spellEnd"/>
                          </w:p>
                        </w:tc>
                        <w:tc>
                          <w:tcPr>
                            <w:tcW w:w="967" w:type="dxa"/>
                          </w:tcPr>
                          <w:p w14:paraId="62121CC8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</w:tcPr>
                          <w:p w14:paraId="6BE70DEE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14:paraId="1A0E452C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</w:tcPr>
                          <w:p w14:paraId="30805711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698F5DA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</w:tcPr>
                          <w:p w14:paraId="751C7B64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</w:tcPr>
                          <w:p w14:paraId="60B6AB4E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14:paraId="5AD6B277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643C88" w14:paraId="185D0DE1" w14:textId="77777777">
                        <w:trPr>
                          <w:trHeight w:val="404"/>
                        </w:trPr>
                        <w:tc>
                          <w:tcPr>
                            <w:tcW w:w="385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14:paraId="26F3E4A6" w14:textId="77777777" w:rsidR="00643C88" w:rsidRDefault="00643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shd w:val="clear" w:color="auto" w:fill="D9D9D9"/>
                          </w:tcPr>
                          <w:p w14:paraId="75978AB2" w14:textId="77777777" w:rsidR="00643C88" w:rsidRDefault="00643C88">
                            <w:pPr>
                              <w:pStyle w:val="TableParagraph"/>
                              <w:spacing w:line="200" w:lineRule="atLeast"/>
                              <w:ind w:left="288" w:hanging="76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Punteggio</w:t>
                            </w:r>
                            <w:proofErr w:type="spellEnd"/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più</w:t>
                            </w:r>
                            <w:proofErr w:type="spellEnd"/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alto –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ambiti</w:t>
                            </w:r>
                            <w:proofErr w:type="spellEnd"/>
                          </w:p>
                        </w:tc>
                        <w:tc>
                          <w:tcPr>
                            <w:tcW w:w="967" w:type="dxa"/>
                            <w:shd w:val="clear" w:color="auto" w:fill="D9D9D9"/>
                          </w:tcPr>
                          <w:p w14:paraId="51B0B910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shd w:val="clear" w:color="auto" w:fill="D9D9D9"/>
                          </w:tcPr>
                          <w:p w14:paraId="03B871F5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shd w:val="clear" w:color="auto" w:fill="D9D9D9"/>
                          </w:tcPr>
                          <w:p w14:paraId="55F880FF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shd w:val="clear" w:color="auto" w:fill="D9D9D9"/>
                          </w:tcPr>
                          <w:p w14:paraId="39798AEF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shd w:val="clear" w:color="auto" w:fill="D9D9D9"/>
                          </w:tcPr>
                          <w:p w14:paraId="06D3B391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shd w:val="clear" w:color="auto" w:fill="D9D9D9"/>
                          </w:tcPr>
                          <w:p w14:paraId="029C72C2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shd w:val="clear" w:color="auto" w:fill="D9D9D9"/>
                          </w:tcPr>
                          <w:p w14:paraId="46EB2EFA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D9D9D9"/>
                          </w:tcPr>
                          <w:p w14:paraId="477616FF" w14:textId="77777777" w:rsidR="00643C88" w:rsidRDefault="00643C8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4EA3107" w14:textId="77777777" w:rsidR="00643C88" w:rsidRDefault="00643C88" w:rsidP="00643C88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C7DA7C" w14:textId="77777777" w:rsidR="00643C88" w:rsidRPr="00373A0B" w:rsidRDefault="00643C88" w:rsidP="00643C88">
      <w:pPr>
        <w:spacing w:before="97"/>
        <w:rPr>
          <w:sz w:val="20"/>
          <w:szCs w:val="16"/>
        </w:rPr>
      </w:pPr>
    </w:p>
    <w:p w14:paraId="6F15A54E" w14:textId="77777777" w:rsidR="00643C88" w:rsidRPr="00373A0B" w:rsidRDefault="00643C88" w:rsidP="00643C88">
      <w:pPr>
        <w:spacing w:before="77"/>
        <w:ind w:left="253" w:right="1088" w:hanging="1"/>
        <w:rPr>
          <w:rFonts w:ascii="Arial" w:hAnsi="Arial"/>
          <w:i/>
          <w:sz w:val="13"/>
        </w:rPr>
        <w:sectPr w:rsidR="00643C88" w:rsidRPr="00373A0B" w:rsidSect="00643C88">
          <w:headerReference w:type="even" r:id="rId13"/>
          <w:headerReference w:type="default" r:id="rId14"/>
          <w:footerReference w:type="even" r:id="rId15"/>
          <w:footerReference w:type="default" r:id="rId16"/>
          <w:pgSz w:w="11910" w:h="16840"/>
          <w:pgMar w:top="1260" w:right="992" w:bottom="1980" w:left="1417" w:header="1022" w:footer="317" w:gutter="0"/>
          <w:cols w:space="720"/>
        </w:sectPr>
      </w:pPr>
      <w:r w:rsidRPr="00373A0B">
        <w:rPr>
          <w:rFonts w:ascii="Arial" w:hAnsi="Arial"/>
          <w:i/>
          <w:sz w:val="13"/>
          <w:vertAlign w:val="superscript"/>
        </w:rPr>
        <w:t>2</w:t>
      </w:r>
      <w:r w:rsidRPr="00373A0B">
        <w:rPr>
          <w:rFonts w:ascii="Arial" w:hAnsi="Arial"/>
          <w:i/>
          <w:sz w:val="13"/>
        </w:rPr>
        <w:t xml:space="preserve"> A titolo esemplificativo e non esaustivo: in base alla tipologia di intervento sono scelti gli ambiti di riferimento come ad esempio attività in</w:t>
      </w:r>
      <w:r w:rsidRPr="00373A0B">
        <w:rPr>
          <w:rFonts w:ascii="Arial" w:hAnsi="Arial"/>
          <w:i/>
          <w:spacing w:val="40"/>
          <w:sz w:val="13"/>
        </w:rPr>
        <w:t xml:space="preserve"> </w:t>
      </w:r>
      <w:r w:rsidRPr="00373A0B">
        <w:rPr>
          <w:rFonts w:ascii="Arial" w:hAnsi="Arial"/>
          <w:i/>
          <w:sz w:val="13"/>
        </w:rPr>
        <w:t>loco, fattori di produzione (es. acqua, ecc..), risultati (es. prodotti, ecc..), collegamenti di trasporto</w:t>
      </w:r>
      <w:r>
        <w:rPr>
          <w:rFonts w:ascii="Arial" w:hAnsi="Arial"/>
          <w:i/>
          <w:sz w:val="13"/>
        </w:rPr>
        <w:t>.</w:t>
      </w:r>
    </w:p>
    <w:p w14:paraId="2C738E82" w14:textId="77777777" w:rsidR="00643C88" w:rsidRPr="00373A0B" w:rsidRDefault="00643C88" w:rsidP="00643C88">
      <w:pPr>
        <w:jc w:val="center"/>
      </w:pPr>
      <w:r w:rsidRPr="00373A0B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4144" behindDoc="0" locked="0" layoutInCell="1" allowOverlap="1" wp14:anchorId="3C4370F6" wp14:editId="0251669C">
                <wp:simplePos x="0" y="0"/>
                <wp:positionH relativeFrom="page">
                  <wp:posOffset>1274307</wp:posOffset>
                </wp:positionH>
                <wp:positionV relativeFrom="paragraph">
                  <wp:posOffset>871025</wp:posOffset>
                </wp:positionV>
                <wp:extent cx="4909820" cy="1254760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9820" cy="1254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5"/>
                              <w:gridCol w:w="690"/>
                              <w:gridCol w:w="1991"/>
                              <w:gridCol w:w="1993"/>
                              <w:gridCol w:w="1993"/>
                            </w:tblGrid>
                            <w:tr w:rsidR="00643C88" w14:paraId="3C597B59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7602" w:type="dxa"/>
                                  <w:gridSpan w:val="5"/>
                                  <w:shd w:val="clear" w:color="auto" w:fill="D9D9D9"/>
                                </w:tcPr>
                                <w:p w14:paraId="0F79525D" w14:textId="77777777" w:rsidR="00643C88" w:rsidRDefault="00643C88">
                                  <w:pPr>
                                    <w:pStyle w:val="TableParagraph"/>
                                    <w:spacing w:before="4" w:line="195" w:lineRule="exact"/>
                                    <w:ind w:lef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PANORAMICA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DELL’ANALISI</w:t>
                                  </w:r>
                                </w:p>
                              </w:tc>
                            </w:tr>
                            <w:tr w:rsidR="00643C88" w14:paraId="504AA0C4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625" w:type="dxa"/>
                                  <w:gridSpan w:val="2"/>
                                  <w:vMerge w:val="restart"/>
                                </w:tcPr>
                                <w:p w14:paraId="4FDDDCB3" w14:textId="77777777" w:rsidR="00643C88" w:rsidRDefault="00643C88">
                                  <w:pPr>
                                    <w:pStyle w:val="TableParagraph"/>
                                    <w:spacing w:before="145"/>
                                    <w:ind w:left="3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VULNERABILITÀ</w:t>
                                  </w:r>
                                </w:p>
                                <w:p w14:paraId="0D6890ED" w14:textId="77777777" w:rsidR="00643C88" w:rsidRDefault="00643C88">
                                  <w:pPr>
                                    <w:pStyle w:val="TableParagraph"/>
                                    <w:spacing w:before="8"/>
                                    <w:ind w:left="3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(tab.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esemplificativa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977" w:type="dxa"/>
                                  <w:gridSpan w:val="3"/>
                                </w:tcPr>
                                <w:p w14:paraId="7F8C9C06" w14:textId="77777777" w:rsidR="00643C88" w:rsidRDefault="00643C88">
                                  <w:pPr>
                                    <w:pStyle w:val="TableParagraph"/>
                                    <w:spacing w:before="87"/>
                                    <w:ind w:left="1817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Esposizione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6"/>
                                    </w:rPr>
                                    <w:t>clima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6"/>
                                    </w:rPr>
                                    <w:t>attuale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 +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futuro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43C88" w14:paraId="29D47723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625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067284" w14:textId="77777777" w:rsidR="00643C88" w:rsidRDefault="00643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1" w:type="dxa"/>
                                  <w:shd w:val="clear" w:color="auto" w:fill="FF0000"/>
                                </w:tcPr>
                                <w:p w14:paraId="446420B2" w14:textId="77777777" w:rsidR="00643C88" w:rsidRDefault="00643C88">
                                  <w:pPr>
                                    <w:pStyle w:val="TableParagraph"/>
                                    <w:spacing w:before="59"/>
                                    <w:ind w:left="12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ALTA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shd w:val="clear" w:color="auto" w:fill="FFFF00"/>
                                </w:tcPr>
                                <w:p w14:paraId="50473856" w14:textId="77777777" w:rsidR="00643C88" w:rsidRDefault="00643C88">
                                  <w:pPr>
                                    <w:pStyle w:val="TableParagraph"/>
                                    <w:spacing w:before="59"/>
                                    <w:ind w:left="8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MEDIA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shd w:val="clear" w:color="auto" w:fill="FBD4B4"/>
                                </w:tcPr>
                                <w:p w14:paraId="574915C1" w14:textId="77777777" w:rsidR="00643C88" w:rsidRDefault="00643C88">
                                  <w:pPr>
                                    <w:pStyle w:val="TableParagraph"/>
                                    <w:spacing w:before="59"/>
                                    <w:ind w:left="8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BASSA</w:t>
                                  </w:r>
                                </w:p>
                              </w:tc>
                            </w:tr>
                            <w:tr w:rsidR="00643C88" w14:paraId="70E6008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35" w:type="dxa"/>
                                  <w:vMerge w:val="restart"/>
                                  <w:textDirection w:val="btLr"/>
                                </w:tcPr>
                                <w:p w14:paraId="56EB5461" w14:textId="77777777" w:rsidR="00643C88" w:rsidRPr="00A84B1C" w:rsidRDefault="00643C88">
                                  <w:pPr>
                                    <w:pStyle w:val="TableParagraph"/>
                                    <w:spacing w:line="159" w:lineRule="exact"/>
                                    <w:ind w:left="160"/>
                                    <w:rPr>
                                      <w:b/>
                                      <w:sz w:val="16"/>
                                      <w:lang w:val="it-IT"/>
                                    </w:rPr>
                                  </w:pPr>
                                  <w:r w:rsidRPr="00A84B1C"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  <w:lang w:val="it-IT"/>
                                    </w:rPr>
                                    <w:t>Sensibilità</w:t>
                                  </w:r>
                                </w:p>
                                <w:p w14:paraId="1D10DED6" w14:textId="77777777" w:rsidR="00643C88" w:rsidRPr="00A84B1C" w:rsidRDefault="00643C88">
                                  <w:pPr>
                                    <w:pStyle w:val="TableParagraph"/>
                                    <w:spacing w:before="7" w:line="252" w:lineRule="auto"/>
                                    <w:ind w:left="415" w:right="42" w:hanging="249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  <w:r w:rsidRPr="00A84B1C">
                                    <w:rPr>
                                      <w:i/>
                                      <w:spacing w:val="-2"/>
                                      <w:sz w:val="16"/>
                                      <w:lang w:val="it-IT"/>
                                    </w:rPr>
                                    <w:t>(maggiore</w:t>
                                  </w:r>
                                  <w:r w:rsidRPr="00A84B1C">
                                    <w:rPr>
                                      <w:i/>
                                      <w:spacing w:val="40"/>
                                      <w:w w:val="105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i/>
                                      <w:spacing w:val="-4"/>
                                      <w:w w:val="105"/>
                                      <w:sz w:val="16"/>
                                      <w:lang w:val="it-IT"/>
                                    </w:rPr>
                                    <w:t>tra</w:t>
                                  </w:r>
                                </w:p>
                                <w:p w14:paraId="2B418A2A" w14:textId="77777777" w:rsidR="00643C88" w:rsidRPr="00A84B1C" w:rsidRDefault="00643C88">
                                  <w:pPr>
                                    <w:pStyle w:val="TableParagraph"/>
                                    <w:spacing w:line="191" w:lineRule="exact"/>
                                    <w:ind w:left="116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  <w:r w:rsidRPr="00A84B1C">
                                    <w:rPr>
                                      <w:i/>
                                      <w:w w:val="105"/>
                                      <w:sz w:val="16"/>
                                      <w:lang w:val="it-IT"/>
                                    </w:rPr>
                                    <w:t>gli</w:t>
                                  </w:r>
                                  <w:r w:rsidRPr="00A84B1C">
                                    <w:rPr>
                                      <w:i/>
                                      <w:spacing w:val="-7"/>
                                      <w:w w:val="105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i/>
                                      <w:w w:val="105"/>
                                      <w:sz w:val="16"/>
                                      <w:lang w:val="it-IT"/>
                                    </w:rPr>
                                    <w:t>ambiti</w:t>
                                  </w:r>
                                  <w:r w:rsidRPr="00A84B1C">
                                    <w:rPr>
                                      <w:i/>
                                      <w:spacing w:val="-7"/>
                                      <w:w w:val="105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A84B1C">
                                    <w:rPr>
                                      <w:i/>
                                      <w:spacing w:val="-5"/>
                                      <w:w w:val="105"/>
                                      <w:sz w:val="16"/>
                                      <w:lang w:val="it-IT"/>
                                    </w:rPr>
                                    <w:t>di</w:t>
                                  </w:r>
                                </w:p>
                                <w:p w14:paraId="0C5E3F9C" w14:textId="77777777" w:rsidR="00643C88" w:rsidRDefault="00643C88">
                                  <w:pPr>
                                    <w:pStyle w:val="TableParagraph"/>
                                    <w:spacing w:before="6" w:line="131" w:lineRule="exact"/>
                                    <w:ind w:left="110"/>
                                    <w:rPr>
                                      <w:i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6"/>
                                    </w:rPr>
                                    <w:t>riferimento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shd w:val="clear" w:color="auto" w:fill="FF0000"/>
                                </w:tcPr>
                                <w:p w14:paraId="16BAE8B0" w14:textId="77777777" w:rsidR="00643C88" w:rsidRDefault="00643C88">
                                  <w:pPr>
                                    <w:pStyle w:val="TableParagraph"/>
                                    <w:spacing w:before="54"/>
                                    <w:ind w:left="7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ALTA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</w:tcPr>
                                <w:p w14:paraId="1B7D7770" w14:textId="77777777" w:rsidR="00643C88" w:rsidRDefault="00643C88">
                                  <w:pPr>
                                    <w:pStyle w:val="TableParagraph"/>
                                    <w:spacing w:before="54"/>
                                    <w:ind w:left="12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es.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inondazione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375BD2D0" w14:textId="77777777" w:rsidR="00643C88" w:rsidRDefault="00643C8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58B34835" w14:textId="77777777" w:rsidR="00643C88" w:rsidRDefault="00643C8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43C88" w14:paraId="0969587B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935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42AE3A3E" w14:textId="77777777" w:rsidR="00643C88" w:rsidRDefault="00643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  <w:shd w:val="clear" w:color="auto" w:fill="FFFF00"/>
                                </w:tcPr>
                                <w:p w14:paraId="30FD2D39" w14:textId="77777777" w:rsidR="00643C88" w:rsidRDefault="00643C88">
                                  <w:pPr>
                                    <w:pStyle w:val="TableParagraph"/>
                                    <w:spacing w:before="73"/>
                                    <w:ind w:lef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MEDIA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</w:tcPr>
                                <w:p w14:paraId="7BBCAF3B" w14:textId="77777777" w:rsidR="00643C88" w:rsidRDefault="00643C8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109B6E3C" w14:textId="77777777" w:rsidR="00643C88" w:rsidRDefault="00643C88">
                                  <w:pPr>
                                    <w:pStyle w:val="TableParagraph"/>
                                    <w:spacing w:before="73"/>
                                    <w:ind w:left="8" w:right="2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es.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calore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35E0BAC1" w14:textId="77777777" w:rsidR="00643C88" w:rsidRDefault="00643C8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43C88" w14:paraId="2DE82028" w14:textId="77777777">
                              <w:trPr>
                                <w:trHeight w:val="372"/>
                              </w:trPr>
                              <w:tc>
                                <w:tcPr>
                                  <w:tcW w:w="935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29741C69" w14:textId="77777777" w:rsidR="00643C88" w:rsidRDefault="00643C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  <w:shd w:val="clear" w:color="auto" w:fill="FBD4B4"/>
                                </w:tcPr>
                                <w:p w14:paraId="6672A4AF" w14:textId="77777777" w:rsidR="00643C88" w:rsidRDefault="00643C88">
                                  <w:pPr>
                                    <w:pStyle w:val="TableParagraph"/>
                                    <w:spacing w:before="89"/>
                                    <w:ind w:left="7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BASSA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</w:tcPr>
                                <w:p w14:paraId="5724C4C9" w14:textId="77777777" w:rsidR="00643C88" w:rsidRDefault="00643C8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389E2C7C" w14:textId="77777777" w:rsidR="00643C88" w:rsidRDefault="00643C8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3" w:type="dxa"/>
                                </w:tcPr>
                                <w:p w14:paraId="271D663E" w14:textId="77777777" w:rsidR="00643C88" w:rsidRDefault="00643C88">
                                  <w:pPr>
                                    <w:pStyle w:val="TableParagraph"/>
                                    <w:spacing w:before="89"/>
                                    <w:ind w:left="8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es.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siccità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3D266AE2" w14:textId="77777777" w:rsidR="00643C88" w:rsidRDefault="00643C88" w:rsidP="00643C8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370F6" id="Textbox 164" o:spid="_x0000_s1029" type="#_x0000_t202" style="position:absolute;left:0;text-align:left;margin-left:100.35pt;margin-top:68.6pt;width:386.6pt;height:98.8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35"/>
                        <w:gridCol w:w="690"/>
                        <w:gridCol w:w="1991"/>
                        <w:gridCol w:w="1993"/>
                        <w:gridCol w:w="1993"/>
                      </w:tblGrid>
                      <w:tr w:rsidR="00643C88" w14:paraId="3C597B59" w14:textId="77777777">
                        <w:trPr>
                          <w:trHeight w:val="219"/>
                        </w:trPr>
                        <w:tc>
                          <w:tcPr>
                            <w:tcW w:w="7602" w:type="dxa"/>
                            <w:gridSpan w:val="5"/>
                            <w:shd w:val="clear" w:color="auto" w:fill="D9D9D9"/>
                          </w:tcPr>
                          <w:p w14:paraId="0F79525D" w14:textId="77777777" w:rsidR="00643C88" w:rsidRDefault="00643C88">
                            <w:pPr>
                              <w:pStyle w:val="TableParagraph"/>
                              <w:spacing w:before="4" w:line="195" w:lineRule="exact"/>
                              <w:ind w:lef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PANORAMICA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DELL’ANALISI</w:t>
                            </w:r>
                          </w:p>
                        </w:tc>
                      </w:tr>
                      <w:tr w:rsidR="00643C88" w14:paraId="504AA0C4" w14:textId="77777777">
                        <w:trPr>
                          <w:trHeight w:val="368"/>
                        </w:trPr>
                        <w:tc>
                          <w:tcPr>
                            <w:tcW w:w="1625" w:type="dxa"/>
                            <w:gridSpan w:val="2"/>
                            <w:vMerge w:val="restart"/>
                          </w:tcPr>
                          <w:p w14:paraId="4FDDDCB3" w14:textId="77777777" w:rsidR="00643C88" w:rsidRDefault="00643C88">
                            <w:pPr>
                              <w:pStyle w:val="TableParagraph"/>
                              <w:spacing w:before="145"/>
                              <w:ind w:left="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VULNERABILITÀ</w:t>
                            </w:r>
                          </w:p>
                          <w:p w14:paraId="0D6890ED" w14:textId="77777777" w:rsidR="00643C88" w:rsidRDefault="00643C88">
                            <w:pPr>
                              <w:pStyle w:val="TableParagraph"/>
                              <w:spacing w:before="8"/>
                              <w:ind w:left="3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(tab.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esemplificativa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977" w:type="dxa"/>
                            <w:gridSpan w:val="3"/>
                          </w:tcPr>
                          <w:p w14:paraId="7F8C9C06" w14:textId="77777777" w:rsidR="00643C88" w:rsidRDefault="00643C88">
                            <w:pPr>
                              <w:pStyle w:val="TableParagraph"/>
                              <w:spacing w:before="87"/>
                              <w:ind w:left="1817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Esposizione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</w:rPr>
                              <w:t>clima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</w:rPr>
                              <w:t>attuale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</w:rPr>
                              <w:t xml:space="preserve"> +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futuro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643C88" w14:paraId="29D47723" w14:textId="77777777">
                        <w:trPr>
                          <w:trHeight w:val="308"/>
                        </w:trPr>
                        <w:tc>
                          <w:tcPr>
                            <w:tcW w:w="1625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5A067284" w14:textId="77777777" w:rsidR="00643C88" w:rsidRDefault="00643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1" w:type="dxa"/>
                            <w:shd w:val="clear" w:color="auto" w:fill="FF0000"/>
                          </w:tcPr>
                          <w:p w14:paraId="446420B2" w14:textId="77777777" w:rsidR="00643C88" w:rsidRDefault="00643C88">
                            <w:pPr>
                              <w:pStyle w:val="TableParagraph"/>
                              <w:spacing w:before="59"/>
                              <w:ind w:left="12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ALTA</w:t>
                            </w:r>
                          </w:p>
                        </w:tc>
                        <w:tc>
                          <w:tcPr>
                            <w:tcW w:w="1993" w:type="dxa"/>
                            <w:shd w:val="clear" w:color="auto" w:fill="FFFF00"/>
                          </w:tcPr>
                          <w:p w14:paraId="50473856" w14:textId="77777777" w:rsidR="00643C88" w:rsidRDefault="00643C88">
                            <w:pPr>
                              <w:pStyle w:val="TableParagraph"/>
                              <w:spacing w:before="59"/>
                              <w:ind w:left="8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MEDIA</w:t>
                            </w:r>
                          </w:p>
                        </w:tc>
                        <w:tc>
                          <w:tcPr>
                            <w:tcW w:w="1993" w:type="dxa"/>
                            <w:shd w:val="clear" w:color="auto" w:fill="FBD4B4"/>
                          </w:tcPr>
                          <w:p w14:paraId="574915C1" w14:textId="77777777" w:rsidR="00643C88" w:rsidRDefault="00643C88">
                            <w:pPr>
                              <w:pStyle w:val="TableParagraph"/>
                              <w:spacing w:before="59"/>
                              <w:ind w:left="8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BASSA</w:t>
                            </w:r>
                          </w:p>
                        </w:tc>
                      </w:tr>
                      <w:tr w:rsidR="00643C88" w14:paraId="70E60081" w14:textId="77777777">
                        <w:trPr>
                          <w:trHeight w:val="299"/>
                        </w:trPr>
                        <w:tc>
                          <w:tcPr>
                            <w:tcW w:w="935" w:type="dxa"/>
                            <w:vMerge w:val="restart"/>
                            <w:textDirection w:val="btLr"/>
                          </w:tcPr>
                          <w:p w14:paraId="56EB5461" w14:textId="77777777" w:rsidR="00643C88" w:rsidRPr="00A84B1C" w:rsidRDefault="00643C88">
                            <w:pPr>
                              <w:pStyle w:val="TableParagraph"/>
                              <w:spacing w:line="159" w:lineRule="exact"/>
                              <w:ind w:left="160"/>
                              <w:rPr>
                                <w:b/>
                                <w:sz w:val="16"/>
                                <w:lang w:val="it-IT"/>
                              </w:rPr>
                            </w:pPr>
                            <w:r w:rsidRPr="00A84B1C">
                              <w:rPr>
                                <w:b/>
                                <w:spacing w:val="-2"/>
                                <w:w w:val="105"/>
                                <w:sz w:val="16"/>
                                <w:lang w:val="it-IT"/>
                              </w:rPr>
                              <w:t>Sensibilità</w:t>
                            </w:r>
                          </w:p>
                          <w:p w14:paraId="1D10DED6" w14:textId="77777777" w:rsidR="00643C88" w:rsidRPr="00A84B1C" w:rsidRDefault="00643C88">
                            <w:pPr>
                              <w:pStyle w:val="TableParagraph"/>
                              <w:spacing w:before="7" w:line="252" w:lineRule="auto"/>
                              <w:ind w:left="415" w:right="42" w:hanging="249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  <w:r w:rsidRPr="00A84B1C">
                              <w:rPr>
                                <w:i/>
                                <w:spacing w:val="-2"/>
                                <w:sz w:val="16"/>
                                <w:lang w:val="it-IT"/>
                              </w:rPr>
                              <w:t>(maggiore</w:t>
                            </w:r>
                            <w:r w:rsidRPr="00A84B1C">
                              <w:rPr>
                                <w:i/>
                                <w:spacing w:val="40"/>
                                <w:w w:val="105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i/>
                                <w:spacing w:val="-4"/>
                                <w:w w:val="105"/>
                                <w:sz w:val="16"/>
                                <w:lang w:val="it-IT"/>
                              </w:rPr>
                              <w:t>tra</w:t>
                            </w:r>
                          </w:p>
                          <w:p w14:paraId="2B418A2A" w14:textId="77777777" w:rsidR="00643C88" w:rsidRPr="00A84B1C" w:rsidRDefault="00643C88">
                            <w:pPr>
                              <w:pStyle w:val="TableParagraph"/>
                              <w:spacing w:line="191" w:lineRule="exact"/>
                              <w:ind w:left="116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  <w:r w:rsidRPr="00A84B1C">
                              <w:rPr>
                                <w:i/>
                                <w:w w:val="105"/>
                                <w:sz w:val="16"/>
                                <w:lang w:val="it-IT"/>
                              </w:rPr>
                              <w:t>gli</w:t>
                            </w:r>
                            <w:r w:rsidRPr="00A84B1C">
                              <w:rPr>
                                <w:i/>
                                <w:spacing w:val="-7"/>
                                <w:w w:val="105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i/>
                                <w:w w:val="105"/>
                                <w:sz w:val="16"/>
                                <w:lang w:val="it-IT"/>
                              </w:rPr>
                              <w:t>ambiti</w:t>
                            </w:r>
                            <w:r w:rsidRPr="00A84B1C">
                              <w:rPr>
                                <w:i/>
                                <w:spacing w:val="-7"/>
                                <w:w w:val="105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A84B1C">
                              <w:rPr>
                                <w:i/>
                                <w:spacing w:val="-5"/>
                                <w:w w:val="105"/>
                                <w:sz w:val="16"/>
                                <w:lang w:val="it-IT"/>
                              </w:rPr>
                              <w:t>di</w:t>
                            </w:r>
                          </w:p>
                          <w:p w14:paraId="0C5E3F9C" w14:textId="77777777" w:rsidR="00643C88" w:rsidRDefault="00643C88">
                            <w:pPr>
                              <w:pStyle w:val="TableParagraph"/>
                              <w:spacing w:before="6" w:line="131" w:lineRule="exact"/>
                              <w:ind w:left="110"/>
                              <w:rPr>
                                <w:i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pacing w:val="-2"/>
                                <w:w w:val="105"/>
                                <w:sz w:val="16"/>
                              </w:rPr>
                              <w:t>riferimento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w w:val="105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90" w:type="dxa"/>
                            <w:shd w:val="clear" w:color="auto" w:fill="FF0000"/>
                          </w:tcPr>
                          <w:p w14:paraId="16BAE8B0" w14:textId="77777777" w:rsidR="00643C88" w:rsidRDefault="00643C88">
                            <w:pPr>
                              <w:pStyle w:val="TableParagraph"/>
                              <w:spacing w:before="54"/>
                              <w:ind w:left="7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ALTA</w:t>
                            </w:r>
                          </w:p>
                        </w:tc>
                        <w:tc>
                          <w:tcPr>
                            <w:tcW w:w="1991" w:type="dxa"/>
                          </w:tcPr>
                          <w:p w14:paraId="1B7D7770" w14:textId="77777777" w:rsidR="00643C88" w:rsidRDefault="00643C88">
                            <w:pPr>
                              <w:pStyle w:val="TableParagraph"/>
                              <w:spacing w:before="54"/>
                              <w:ind w:left="12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es.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inondazione</w:t>
                            </w:r>
                            <w:proofErr w:type="spellEnd"/>
                          </w:p>
                        </w:tc>
                        <w:tc>
                          <w:tcPr>
                            <w:tcW w:w="1993" w:type="dxa"/>
                          </w:tcPr>
                          <w:p w14:paraId="375BD2D0" w14:textId="77777777" w:rsidR="00643C88" w:rsidRDefault="00643C8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93" w:type="dxa"/>
                          </w:tcPr>
                          <w:p w14:paraId="58B34835" w14:textId="77777777" w:rsidR="00643C88" w:rsidRDefault="00643C8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643C88" w14:paraId="0969587B" w14:textId="77777777">
                        <w:trPr>
                          <w:trHeight w:val="340"/>
                        </w:trPr>
                        <w:tc>
                          <w:tcPr>
                            <w:tcW w:w="935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14:paraId="42AE3A3E" w14:textId="77777777" w:rsidR="00643C88" w:rsidRDefault="00643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  <w:shd w:val="clear" w:color="auto" w:fill="FFFF00"/>
                          </w:tcPr>
                          <w:p w14:paraId="30FD2D39" w14:textId="77777777" w:rsidR="00643C88" w:rsidRDefault="00643C88">
                            <w:pPr>
                              <w:pStyle w:val="TableParagraph"/>
                              <w:spacing w:before="73"/>
                              <w:ind w:lef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MEDIA</w:t>
                            </w:r>
                          </w:p>
                        </w:tc>
                        <w:tc>
                          <w:tcPr>
                            <w:tcW w:w="1991" w:type="dxa"/>
                          </w:tcPr>
                          <w:p w14:paraId="7BBCAF3B" w14:textId="77777777" w:rsidR="00643C88" w:rsidRDefault="00643C8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93" w:type="dxa"/>
                          </w:tcPr>
                          <w:p w14:paraId="109B6E3C" w14:textId="77777777" w:rsidR="00643C88" w:rsidRDefault="00643C88">
                            <w:pPr>
                              <w:pStyle w:val="TableParagraph"/>
                              <w:spacing w:before="73"/>
                              <w:ind w:left="8" w:right="2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es.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calore</w:t>
                            </w:r>
                            <w:proofErr w:type="spellEnd"/>
                          </w:p>
                        </w:tc>
                        <w:tc>
                          <w:tcPr>
                            <w:tcW w:w="1993" w:type="dxa"/>
                          </w:tcPr>
                          <w:p w14:paraId="35E0BAC1" w14:textId="77777777" w:rsidR="00643C88" w:rsidRDefault="00643C8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643C88" w14:paraId="2DE82028" w14:textId="77777777">
                        <w:trPr>
                          <w:trHeight w:val="372"/>
                        </w:trPr>
                        <w:tc>
                          <w:tcPr>
                            <w:tcW w:w="935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14:paraId="29741C69" w14:textId="77777777" w:rsidR="00643C88" w:rsidRDefault="00643C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  <w:shd w:val="clear" w:color="auto" w:fill="FBD4B4"/>
                          </w:tcPr>
                          <w:p w14:paraId="6672A4AF" w14:textId="77777777" w:rsidR="00643C88" w:rsidRDefault="00643C88">
                            <w:pPr>
                              <w:pStyle w:val="TableParagraph"/>
                              <w:spacing w:before="89"/>
                              <w:ind w:left="7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BASSA</w:t>
                            </w:r>
                          </w:p>
                        </w:tc>
                        <w:tc>
                          <w:tcPr>
                            <w:tcW w:w="1991" w:type="dxa"/>
                          </w:tcPr>
                          <w:p w14:paraId="5724C4C9" w14:textId="77777777" w:rsidR="00643C88" w:rsidRDefault="00643C8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93" w:type="dxa"/>
                          </w:tcPr>
                          <w:p w14:paraId="389E2C7C" w14:textId="77777777" w:rsidR="00643C88" w:rsidRDefault="00643C8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93" w:type="dxa"/>
                          </w:tcPr>
                          <w:p w14:paraId="271D663E" w14:textId="77777777" w:rsidR="00643C88" w:rsidRDefault="00643C88">
                            <w:pPr>
                              <w:pStyle w:val="TableParagraph"/>
                              <w:spacing w:before="89"/>
                              <w:ind w:left="8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es.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siccità</w:t>
                            </w:r>
                            <w:proofErr w:type="spellEnd"/>
                          </w:p>
                        </w:tc>
                      </w:tr>
                    </w:tbl>
                    <w:p w14:paraId="3D266AE2" w14:textId="77777777" w:rsidR="00643C88" w:rsidRDefault="00643C88" w:rsidP="00643C8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73A0B">
        <w:t>ANALISI DELLA VULNERABILITA’</w:t>
      </w:r>
    </w:p>
    <w:p w14:paraId="682EDDBA" w14:textId="77777777" w:rsidR="00643C88" w:rsidRPr="00373A0B" w:rsidRDefault="00643C88" w:rsidP="00643C88">
      <w:pPr>
        <w:spacing w:before="7"/>
        <w:rPr>
          <w:sz w:val="13"/>
          <w:szCs w:val="16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1"/>
      </w:tblGrid>
      <w:tr w:rsidR="00643C88" w:rsidRPr="00373A0B" w14:paraId="4FF009AF" w14:textId="77777777" w:rsidTr="00325606">
        <w:trPr>
          <w:trHeight w:val="380"/>
        </w:trPr>
        <w:tc>
          <w:tcPr>
            <w:tcW w:w="7801" w:type="dxa"/>
            <w:shd w:val="clear" w:color="auto" w:fill="D9D9D9"/>
          </w:tcPr>
          <w:p w14:paraId="68FD13DE" w14:textId="77777777" w:rsidR="00643C88" w:rsidRPr="00373A0B" w:rsidRDefault="00643C88" w:rsidP="00325606">
            <w:pPr>
              <w:spacing w:before="93"/>
              <w:ind w:left="86"/>
              <w:rPr>
                <w:b/>
                <w:sz w:val="16"/>
              </w:rPr>
            </w:pPr>
            <w:r w:rsidRPr="00373A0B">
              <w:rPr>
                <w:b/>
                <w:sz w:val="16"/>
              </w:rPr>
              <w:t>ANALISI</w:t>
            </w:r>
            <w:r w:rsidRPr="00373A0B">
              <w:rPr>
                <w:b/>
                <w:spacing w:val="-1"/>
                <w:sz w:val="16"/>
              </w:rPr>
              <w:t xml:space="preserve"> </w:t>
            </w:r>
            <w:r w:rsidRPr="00373A0B">
              <w:rPr>
                <w:b/>
                <w:sz w:val="16"/>
              </w:rPr>
              <w:t>DELLA</w:t>
            </w:r>
            <w:r w:rsidRPr="00373A0B">
              <w:rPr>
                <w:b/>
                <w:spacing w:val="-1"/>
                <w:sz w:val="16"/>
              </w:rPr>
              <w:t xml:space="preserve"> </w:t>
            </w:r>
            <w:r w:rsidRPr="00373A0B">
              <w:rPr>
                <w:b/>
                <w:spacing w:val="-2"/>
                <w:sz w:val="16"/>
              </w:rPr>
              <w:t>VULNERABILITA’</w:t>
            </w:r>
          </w:p>
        </w:tc>
      </w:tr>
      <w:tr w:rsidR="00643C88" w:rsidRPr="00373A0B" w14:paraId="15728C0C" w14:textId="77777777" w:rsidTr="00325606">
        <w:trPr>
          <w:trHeight w:val="3601"/>
        </w:trPr>
        <w:tc>
          <w:tcPr>
            <w:tcW w:w="7801" w:type="dxa"/>
          </w:tcPr>
          <w:p w14:paraId="46B056D7" w14:textId="77777777" w:rsidR="00643C88" w:rsidRPr="00643C88" w:rsidRDefault="00643C88" w:rsidP="00325606">
            <w:pPr>
              <w:spacing w:before="8" w:line="249" w:lineRule="auto"/>
              <w:ind w:left="86" w:right="82"/>
              <w:jc w:val="both"/>
              <w:rPr>
                <w:sz w:val="16"/>
                <w:lang w:val="it-IT"/>
              </w:rPr>
            </w:pPr>
            <w:r w:rsidRPr="00643C88">
              <w:rPr>
                <w:sz w:val="16"/>
                <w:lang w:val="it-IT"/>
              </w:rPr>
              <w:t>L’</w:t>
            </w:r>
            <w:r w:rsidRPr="00643C88">
              <w:rPr>
                <w:b/>
                <w:sz w:val="16"/>
                <w:lang w:val="it-IT"/>
              </w:rPr>
              <w:t xml:space="preserve">analisi della vulnerabilità </w:t>
            </w:r>
            <w:r w:rsidRPr="00643C88">
              <w:rPr>
                <w:sz w:val="16"/>
                <w:lang w:val="it-IT"/>
              </w:rPr>
              <w:t>è la combinazione dei risultati ottenuti dall’analisi della sensibilità e dell’esposizione e</w:t>
            </w:r>
            <w:r w:rsidRPr="00643C88">
              <w:rPr>
                <w:spacing w:val="40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mira a individuare i potenziali pericoli significativi e i rischi a essi correlati e costituisce la base per la decisione di</w:t>
            </w:r>
            <w:r w:rsidRPr="00643C88">
              <w:rPr>
                <w:spacing w:val="40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procedere alla fase di valutazione dei rischi.</w:t>
            </w:r>
          </w:p>
          <w:p w14:paraId="76004EE4" w14:textId="77777777" w:rsidR="00643C88" w:rsidRPr="00643C88" w:rsidRDefault="00643C88" w:rsidP="00325606">
            <w:pPr>
              <w:rPr>
                <w:sz w:val="16"/>
                <w:lang w:val="it-IT"/>
              </w:rPr>
            </w:pPr>
          </w:p>
          <w:p w14:paraId="04DF8A67" w14:textId="77777777" w:rsidR="00643C88" w:rsidRPr="00643C88" w:rsidRDefault="00643C88" w:rsidP="00325606">
            <w:pPr>
              <w:rPr>
                <w:sz w:val="16"/>
                <w:lang w:val="it-IT"/>
              </w:rPr>
            </w:pPr>
          </w:p>
          <w:p w14:paraId="0ECD316A" w14:textId="77777777" w:rsidR="00643C88" w:rsidRPr="00643C88" w:rsidRDefault="00643C88" w:rsidP="00325606">
            <w:pPr>
              <w:rPr>
                <w:sz w:val="16"/>
                <w:lang w:val="it-IT"/>
              </w:rPr>
            </w:pPr>
          </w:p>
          <w:p w14:paraId="70ED787C" w14:textId="77777777" w:rsidR="00643C88" w:rsidRPr="00643C88" w:rsidRDefault="00643C88" w:rsidP="00325606">
            <w:pPr>
              <w:rPr>
                <w:sz w:val="16"/>
                <w:lang w:val="it-IT"/>
              </w:rPr>
            </w:pPr>
          </w:p>
          <w:p w14:paraId="61342A1A" w14:textId="77777777" w:rsidR="00643C88" w:rsidRPr="00643C88" w:rsidRDefault="00643C88" w:rsidP="00325606">
            <w:pPr>
              <w:rPr>
                <w:sz w:val="16"/>
                <w:lang w:val="it-IT"/>
              </w:rPr>
            </w:pPr>
          </w:p>
          <w:p w14:paraId="2940076E" w14:textId="77777777" w:rsidR="00643C88" w:rsidRPr="00643C88" w:rsidRDefault="00643C88" w:rsidP="00325606">
            <w:pPr>
              <w:rPr>
                <w:sz w:val="16"/>
                <w:lang w:val="it-IT"/>
              </w:rPr>
            </w:pPr>
          </w:p>
          <w:p w14:paraId="1869D497" w14:textId="77777777" w:rsidR="00643C88" w:rsidRPr="00643C88" w:rsidRDefault="00643C88" w:rsidP="00325606">
            <w:pPr>
              <w:rPr>
                <w:sz w:val="16"/>
                <w:lang w:val="it-IT"/>
              </w:rPr>
            </w:pPr>
          </w:p>
          <w:p w14:paraId="2F0D5F3A" w14:textId="77777777" w:rsidR="00643C88" w:rsidRPr="00643C88" w:rsidRDefault="00643C88" w:rsidP="00325606">
            <w:pPr>
              <w:rPr>
                <w:sz w:val="16"/>
                <w:lang w:val="it-IT"/>
              </w:rPr>
            </w:pPr>
          </w:p>
          <w:p w14:paraId="2F0AFAA7" w14:textId="77777777" w:rsidR="00643C88" w:rsidRPr="00643C88" w:rsidRDefault="00643C88" w:rsidP="00325606">
            <w:pPr>
              <w:rPr>
                <w:sz w:val="16"/>
                <w:lang w:val="it-IT"/>
              </w:rPr>
            </w:pPr>
          </w:p>
          <w:p w14:paraId="533EB68D" w14:textId="77777777" w:rsidR="00643C88" w:rsidRPr="00643C88" w:rsidRDefault="00643C88" w:rsidP="00325606">
            <w:pPr>
              <w:rPr>
                <w:sz w:val="16"/>
                <w:lang w:val="it-IT"/>
              </w:rPr>
            </w:pPr>
          </w:p>
          <w:p w14:paraId="27EE2FEB" w14:textId="77777777" w:rsidR="00643C88" w:rsidRPr="00643C88" w:rsidRDefault="00643C88" w:rsidP="00325606">
            <w:pPr>
              <w:spacing w:before="27"/>
              <w:rPr>
                <w:sz w:val="16"/>
                <w:lang w:val="it-IT"/>
              </w:rPr>
            </w:pPr>
          </w:p>
          <w:p w14:paraId="77B10509" w14:textId="77777777" w:rsidR="00643C88" w:rsidRPr="00643C88" w:rsidRDefault="00643C88" w:rsidP="00325606">
            <w:pPr>
              <w:spacing w:line="249" w:lineRule="auto"/>
              <w:ind w:left="86"/>
              <w:rPr>
                <w:sz w:val="16"/>
                <w:lang w:val="it-IT"/>
              </w:rPr>
            </w:pPr>
            <w:r w:rsidRPr="00643C88">
              <w:rPr>
                <w:sz w:val="16"/>
                <w:lang w:val="it-IT"/>
              </w:rPr>
              <w:t>Se</w:t>
            </w:r>
            <w:r w:rsidRPr="00643C88">
              <w:rPr>
                <w:spacing w:val="30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dalla</w:t>
            </w:r>
            <w:r w:rsidRPr="00643C88">
              <w:rPr>
                <w:spacing w:val="32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valutazione</w:t>
            </w:r>
            <w:r w:rsidRPr="00643C88">
              <w:rPr>
                <w:spacing w:val="31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della</w:t>
            </w:r>
            <w:r w:rsidRPr="00643C88">
              <w:rPr>
                <w:spacing w:val="31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vulnerabilità</w:t>
            </w:r>
            <w:r w:rsidRPr="00643C88">
              <w:rPr>
                <w:spacing w:val="32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emerge</w:t>
            </w:r>
            <w:r w:rsidRPr="00643C88">
              <w:rPr>
                <w:spacing w:val="30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che</w:t>
            </w:r>
            <w:r w:rsidRPr="00643C88">
              <w:rPr>
                <w:spacing w:val="31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tutte</w:t>
            </w:r>
            <w:r w:rsidRPr="00643C88">
              <w:rPr>
                <w:spacing w:val="32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le</w:t>
            </w:r>
            <w:r w:rsidRPr="00643C88">
              <w:rPr>
                <w:spacing w:val="30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stesse</w:t>
            </w:r>
            <w:r w:rsidRPr="00643C88">
              <w:rPr>
                <w:spacing w:val="31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sono</w:t>
            </w:r>
            <w:r w:rsidRPr="00643C88">
              <w:rPr>
                <w:spacing w:val="31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classificate</w:t>
            </w:r>
            <w:r w:rsidRPr="00643C88">
              <w:rPr>
                <w:spacing w:val="31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come</w:t>
            </w:r>
            <w:r w:rsidRPr="00643C88">
              <w:rPr>
                <w:spacing w:val="31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basse</w:t>
            </w:r>
            <w:r w:rsidRPr="00643C88">
              <w:rPr>
                <w:spacing w:val="31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o</w:t>
            </w:r>
            <w:r w:rsidRPr="00643C88">
              <w:rPr>
                <w:spacing w:val="31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insignificanti</w:t>
            </w:r>
            <w:r w:rsidRPr="00643C88">
              <w:rPr>
                <w:spacing w:val="40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potrebbe essere non necessaria un’ulteriore valutazione dei rischi (climatici).</w:t>
            </w:r>
          </w:p>
          <w:p w14:paraId="5D1B3316" w14:textId="77777777" w:rsidR="00643C88" w:rsidRPr="00643C88" w:rsidRDefault="00643C88" w:rsidP="00325606">
            <w:pPr>
              <w:ind w:left="86"/>
              <w:rPr>
                <w:sz w:val="16"/>
                <w:lang w:val="it-IT"/>
              </w:rPr>
            </w:pPr>
            <w:r w:rsidRPr="00643C88">
              <w:rPr>
                <w:sz w:val="16"/>
                <w:lang w:val="it-IT"/>
              </w:rPr>
              <w:t>La</w:t>
            </w:r>
            <w:r w:rsidRPr="00643C88">
              <w:rPr>
                <w:spacing w:val="53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decisione</w:t>
            </w:r>
            <w:r w:rsidRPr="00643C88">
              <w:rPr>
                <w:spacing w:val="56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sulle</w:t>
            </w:r>
            <w:r w:rsidRPr="00643C88">
              <w:rPr>
                <w:spacing w:val="55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vulnerabilità</w:t>
            </w:r>
            <w:r w:rsidRPr="00643C88">
              <w:rPr>
                <w:spacing w:val="54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da</w:t>
            </w:r>
            <w:r w:rsidRPr="00643C88">
              <w:rPr>
                <w:spacing w:val="55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sottoporre</w:t>
            </w:r>
            <w:r w:rsidRPr="00643C88">
              <w:rPr>
                <w:spacing w:val="54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ad</w:t>
            </w:r>
            <w:r w:rsidRPr="00643C88">
              <w:rPr>
                <w:spacing w:val="55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ulteriore</w:t>
            </w:r>
            <w:r w:rsidRPr="00643C88">
              <w:rPr>
                <w:spacing w:val="54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indagine</w:t>
            </w:r>
            <w:r w:rsidRPr="00643C88">
              <w:rPr>
                <w:spacing w:val="54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dettagliata</w:t>
            </w:r>
            <w:r w:rsidRPr="00643C88">
              <w:rPr>
                <w:spacing w:val="55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dipenderà</w:t>
            </w:r>
            <w:r w:rsidRPr="00643C88">
              <w:rPr>
                <w:spacing w:val="54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dalla</w:t>
            </w:r>
            <w:r w:rsidRPr="00643C88">
              <w:rPr>
                <w:spacing w:val="56"/>
                <w:sz w:val="16"/>
                <w:lang w:val="it-IT"/>
              </w:rPr>
              <w:t xml:space="preserve"> </w:t>
            </w:r>
            <w:r w:rsidRPr="00643C88">
              <w:rPr>
                <w:spacing w:val="-2"/>
                <w:sz w:val="16"/>
                <w:lang w:val="it-IT"/>
              </w:rPr>
              <w:t>valutazione</w:t>
            </w:r>
          </w:p>
          <w:p w14:paraId="7783C6E7" w14:textId="77777777" w:rsidR="00643C88" w:rsidRPr="00373A0B" w:rsidRDefault="00643C88" w:rsidP="00325606">
            <w:pPr>
              <w:spacing w:before="8" w:line="179" w:lineRule="exact"/>
              <w:ind w:left="86"/>
              <w:rPr>
                <w:sz w:val="16"/>
              </w:rPr>
            </w:pPr>
            <w:proofErr w:type="spellStart"/>
            <w:r w:rsidRPr="00373A0B">
              <w:rPr>
                <w:spacing w:val="-2"/>
                <w:sz w:val="16"/>
              </w:rPr>
              <w:t>motivata</w:t>
            </w:r>
            <w:proofErr w:type="spellEnd"/>
            <w:r w:rsidRPr="00373A0B">
              <w:rPr>
                <w:spacing w:val="-2"/>
                <w:sz w:val="16"/>
              </w:rPr>
              <w:t>.</w:t>
            </w:r>
          </w:p>
        </w:tc>
      </w:tr>
      <w:tr w:rsidR="00643C88" w:rsidRPr="00373A0B" w14:paraId="7617CA10" w14:textId="77777777" w:rsidTr="00325606">
        <w:trPr>
          <w:trHeight w:val="404"/>
        </w:trPr>
        <w:tc>
          <w:tcPr>
            <w:tcW w:w="7801" w:type="dxa"/>
          </w:tcPr>
          <w:p w14:paraId="66737336" w14:textId="77777777" w:rsidR="00643C88" w:rsidRPr="00643C88" w:rsidRDefault="00643C88" w:rsidP="00325606">
            <w:pPr>
              <w:spacing w:before="4"/>
              <w:ind w:left="86"/>
              <w:rPr>
                <w:b/>
                <w:sz w:val="16"/>
                <w:lang w:val="it-IT"/>
              </w:rPr>
            </w:pPr>
            <w:r w:rsidRPr="00643C88">
              <w:rPr>
                <w:b/>
                <w:sz w:val="16"/>
                <w:lang w:val="it-IT"/>
              </w:rPr>
              <w:t>Specificare</w:t>
            </w:r>
            <w:r w:rsidRPr="00643C88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643C88">
              <w:rPr>
                <w:b/>
                <w:sz w:val="16"/>
                <w:lang w:val="it-IT"/>
              </w:rPr>
              <w:t>le</w:t>
            </w:r>
            <w:r w:rsidRPr="00643C88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643C88">
              <w:rPr>
                <w:b/>
                <w:sz w:val="16"/>
                <w:lang w:val="it-IT"/>
              </w:rPr>
              <w:t>motivazioni</w:t>
            </w:r>
            <w:r w:rsidRPr="00643C88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643C88">
              <w:rPr>
                <w:b/>
                <w:sz w:val="16"/>
                <w:lang w:val="it-IT"/>
              </w:rPr>
              <w:t>che</w:t>
            </w:r>
            <w:r w:rsidRPr="00643C88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643C88">
              <w:rPr>
                <w:b/>
                <w:sz w:val="16"/>
                <w:lang w:val="it-IT"/>
              </w:rPr>
              <w:t>hanno</w:t>
            </w:r>
            <w:r w:rsidRPr="00643C88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643C88">
              <w:rPr>
                <w:b/>
                <w:sz w:val="16"/>
                <w:lang w:val="it-IT"/>
              </w:rPr>
              <w:t>determinato</w:t>
            </w:r>
            <w:r w:rsidRPr="00643C88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643C88">
              <w:rPr>
                <w:b/>
                <w:sz w:val="16"/>
                <w:lang w:val="it-IT"/>
              </w:rPr>
              <w:t>l’esito</w:t>
            </w:r>
            <w:r w:rsidRPr="00643C88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643C88">
              <w:rPr>
                <w:b/>
                <w:spacing w:val="-2"/>
                <w:sz w:val="16"/>
                <w:lang w:val="it-IT"/>
              </w:rPr>
              <w:t>dell’analisi:</w:t>
            </w:r>
          </w:p>
        </w:tc>
      </w:tr>
      <w:tr w:rsidR="00643C88" w:rsidRPr="00373A0B" w14:paraId="3490F61E" w14:textId="77777777" w:rsidTr="00325606">
        <w:trPr>
          <w:trHeight w:val="318"/>
        </w:trPr>
        <w:tc>
          <w:tcPr>
            <w:tcW w:w="7801" w:type="dxa"/>
            <w:shd w:val="clear" w:color="auto" w:fill="E7E6E6"/>
          </w:tcPr>
          <w:p w14:paraId="09AFB3CA" w14:textId="77777777" w:rsidR="00643C88" w:rsidRPr="00373A0B" w:rsidRDefault="00643C88" w:rsidP="00325606">
            <w:pPr>
              <w:spacing w:before="63"/>
              <w:ind w:left="86"/>
              <w:rPr>
                <w:b/>
                <w:sz w:val="16"/>
              </w:rPr>
            </w:pPr>
            <w:r w:rsidRPr="00373A0B">
              <w:rPr>
                <w:b/>
                <w:sz w:val="16"/>
              </w:rPr>
              <w:t>CONCLUSIONI</w:t>
            </w:r>
            <w:r w:rsidRPr="00373A0B">
              <w:rPr>
                <w:b/>
                <w:spacing w:val="-2"/>
                <w:sz w:val="16"/>
              </w:rPr>
              <w:t xml:space="preserve"> FINALI</w:t>
            </w:r>
          </w:p>
        </w:tc>
      </w:tr>
      <w:tr w:rsidR="00643C88" w:rsidRPr="00373A0B" w14:paraId="031869D8" w14:textId="77777777" w:rsidTr="00325606">
        <w:trPr>
          <w:trHeight w:val="1129"/>
        </w:trPr>
        <w:tc>
          <w:tcPr>
            <w:tcW w:w="7801" w:type="dxa"/>
          </w:tcPr>
          <w:p w14:paraId="383EBD68" w14:textId="77777777" w:rsidR="00643C88" w:rsidRPr="00373A0B" w:rsidRDefault="00643C88" w:rsidP="00325606">
            <w:pPr>
              <w:spacing w:before="4"/>
              <w:ind w:left="86"/>
              <w:rPr>
                <w:i/>
                <w:sz w:val="16"/>
              </w:rPr>
            </w:pPr>
            <w:proofErr w:type="spellStart"/>
            <w:r w:rsidRPr="00373A0B">
              <w:rPr>
                <w:i/>
                <w:sz w:val="16"/>
              </w:rPr>
              <w:t>Barrare</w:t>
            </w:r>
            <w:proofErr w:type="spellEnd"/>
            <w:r w:rsidRPr="00373A0B">
              <w:rPr>
                <w:i/>
                <w:spacing w:val="-1"/>
                <w:sz w:val="16"/>
              </w:rPr>
              <w:t xml:space="preserve"> </w:t>
            </w:r>
            <w:r w:rsidRPr="00373A0B">
              <w:rPr>
                <w:i/>
                <w:sz w:val="16"/>
              </w:rPr>
              <w:t xml:space="preserve">la </w:t>
            </w:r>
            <w:proofErr w:type="spellStart"/>
            <w:r w:rsidRPr="00373A0B">
              <w:rPr>
                <w:i/>
                <w:sz w:val="16"/>
              </w:rPr>
              <w:t>casella</w:t>
            </w:r>
            <w:proofErr w:type="spellEnd"/>
            <w:r w:rsidRPr="00373A0B">
              <w:rPr>
                <w:i/>
                <w:sz w:val="16"/>
              </w:rPr>
              <w:t xml:space="preserve"> </w:t>
            </w:r>
            <w:proofErr w:type="spellStart"/>
            <w:r w:rsidRPr="00373A0B">
              <w:rPr>
                <w:i/>
                <w:spacing w:val="-2"/>
                <w:sz w:val="16"/>
              </w:rPr>
              <w:t>appropriata</w:t>
            </w:r>
            <w:proofErr w:type="spellEnd"/>
            <w:r w:rsidRPr="00373A0B">
              <w:rPr>
                <w:i/>
                <w:spacing w:val="-2"/>
                <w:sz w:val="16"/>
              </w:rPr>
              <w:t>:</w:t>
            </w:r>
          </w:p>
          <w:p w14:paraId="59F516D2" w14:textId="77777777" w:rsidR="00643C88" w:rsidRPr="00643C88" w:rsidRDefault="00643C88" w:rsidP="00643C88">
            <w:pPr>
              <w:numPr>
                <w:ilvl w:val="0"/>
                <w:numId w:val="7"/>
              </w:numPr>
              <w:tabs>
                <w:tab w:val="left" w:pos="668"/>
              </w:tabs>
              <w:spacing w:before="109"/>
              <w:ind w:left="668" w:hanging="290"/>
              <w:rPr>
                <w:sz w:val="16"/>
                <w:lang w:val="it-IT"/>
              </w:rPr>
            </w:pPr>
            <w:r w:rsidRPr="00643C88">
              <w:rPr>
                <w:sz w:val="16"/>
                <w:lang w:val="it-IT"/>
              </w:rPr>
              <w:t>Tutti</w:t>
            </w:r>
            <w:r w:rsidRPr="00643C88">
              <w:rPr>
                <w:spacing w:val="25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gli</w:t>
            </w:r>
            <w:r w:rsidRPr="00643C88">
              <w:rPr>
                <w:spacing w:val="30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ambiti</w:t>
            </w:r>
            <w:r w:rsidRPr="00643C88">
              <w:rPr>
                <w:spacing w:val="30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di</w:t>
            </w:r>
            <w:r w:rsidRPr="00643C88">
              <w:rPr>
                <w:spacing w:val="28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rischio</w:t>
            </w:r>
            <w:r w:rsidRPr="00643C88">
              <w:rPr>
                <w:spacing w:val="29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pertinenti</w:t>
            </w:r>
            <w:r w:rsidRPr="00643C88">
              <w:rPr>
                <w:spacing w:val="28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al</w:t>
            </w:r>
            <w:r w:rsidRPr="00643C88">
              <w:rPr>
                <w:spacing w:val="28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progetto</w:t>
            </w:r>
            <w:r w:rsidRPr="00643C88">
              <w:rPr>
                <w:spacing w:val="28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hanno</w:t>
            </w:r>
            <w:r w:rsidRPr="00643C88">
              <w:rPr>
                <w:spacing w:val="27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una</w:t>
            </w:r>
            <w:r w:rsidRPr="00643C88">
              <w:rPr>
                <w:spacing w:val="29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classe</w:t>
            </w:r>
            <w:r w:rsidRPr="00643C88">
              <w:rPr>
                <w:spacing w:val="29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di</w:t>
            </w:r>
            <w:r w:rsidRPr="00643C88">
              <w:rPr>
                <w:spacing w:val="28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rischio</w:t>
            </w:r>
            <w:r w:rsidRPr="00643C88">
              <w:rPr>
                <w:spacing w:val="28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basso</w:t>
            </w:r>
            <w:r w:rsidRPr="00643C88">
              <w:rPr>
                <w:spacing w:val="29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e</w:t>
            </w:r>
            <w:r w:rsidRPr="00643C88">
              <w:rPr>
                <w:spacing w:val="31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di</w:t>
            </w:r>
            <w:r w:rsidRPr="00643C88">
              <w:rPr>
                <w:spacing w:val="28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conseguenza</w:t>
            </w:r>
            <w:r w:rsidRPr="00643C88">
              <w:rPr>
                <w:spacing w:val="29"/>
                <w:sz w:val="16"/>
                <w:lang w:val="it-IT"/>
              </w:rPr>
              <w:t xml:space="preserve"> </w:t>
            </w:r>
            <w:r w:rsidRPr="00643C88">
              <w:rPr>
                <w:spacing w:val="-5"/>
                <w:sz w:val="16"/>
                <w:lang w:val="it-IT"/>
              </w:rPr>
              <w:t>il</w:t>
            </w:r>
          </w:p>
          <w:p w14:paraId="2A79608A" w14:textId="77777777" w:rsidR="00643C88" w:rsidRPr="00643C88" w:rsidRDefault="00643C88" w:rsidP="00325606">
            <w:pPr>
              <w:spacing w:before="6"/>
              <w:ind w:left="669"/>
              <w:rPr>
                <w:b/>
                <w:sz w:val="16"/>
                <w:lang w:val="it-IT"/>
              </w:rPr>
            </w:pPr>
            <w:r w:rsidRPr="00643C88">
              <w:rPr>
                <w:b/>
                <w:sz w:val="16"/>
                <w:lang w:val="it-IT"/>
              </w:rPr>
              <w:t>progetto</w:t>
            </w:r>
            <w:r w:rsidRPr="00643C88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643C88">
              <w:rPr>
                <w:b/>
                <w:sz w:val="16"/>
                <w:lang w:val="it-IT"/>
              </w:rPr>
              <w:t>NON</w:t>
            </w:r>
            <w:r w:rsidRPr="00643C88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643C88">
              <w:rPr>
                <w:b/>
                <w:sz w:val="16"/>
                <w:lang w:val="it-IT"/>
              </w:rPr>
              <w:t>necessita di</w:t>
            </w:r>
            <w:r w:rsidRPr="00643C88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643C88">
              <w:rPr>
                <w:b/>
                <w:sz w:val="16"/>
                <w:lang w:val="it-IT"/>
              </w:rPr>
              <w:t>ulteriore</w:t>
            </w:r>
            <w:r w:rsidRPr="00643C88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643C88">
              <w:rPr>
                <w:b/>
                <w:sz w:val="16"/>
                <w:lang w:val="it-IT"/>
              </w:rPr>
              <w:t>analisi</w:t>
            </w:r>
            <w:r w:rsidRPr="00643C88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643C88">
              <w:rPr>
                <w:b/>
                <w:spacing w:val="-2"/>
                <w:sz w:val="16"/>
                <w:lang w:val="it-IT"/>
              </w:rPr>
              <w:t>dettagliata</w:t>
            </w:r>
          </w:p>
          <w:p w14:paraId="0D795757" w14:textId="77777777" w:rsidR="00643C88" w:rsidRPr="00643C88" w:rsidRDefault="00643C88" w:rsidP="00643C88">
            <w:pPr>
              <w:numPr>
                <w:ilvl w:val="0"/>
                <w:numId w:val="7"/>
              </w:numPr>
              <w:tabs>
                <w:tab w:val="left" w:pos="667"/>
                <w:tab w:val="left" w:pos="669"/>
              </w:tabs>
              <w:spacing w:line="200" w:lineRule="atLeast"/>
              <w:ind w:right="77"/>
              <w:rPr>
                <w:sz w:val="16"/>
                <w:lang w:val="it-IT"/>
              </w:rPr>
            </w:pPr>
            <w:r w:rsidRPr="00643C88">
              <w:rPr>
                <w:sz w:val="16"/>
                <w:lang w:val="it-IT"/>
              </w:rPr>
              <w:t>Anche un solo ambito di rischio pertinente al progetto presenta una classe di rischio medio e/o</w:t>
            </w:r>
            <w:r w:rsidRPr="00643C88">
              <w:rPr>
                <w:spacing w:val="23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alto e, di</w:t>
            </w:r>
            <w:r w:rsidRPr="00643C88">
              <w:rPr>
                <w:spacing w:val="40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 xml:space="preserve">conseguenza, </w:t>
            </w:r>
            <w:r w:rsidRPr="00643C88">
              <w:rPr>
                <w:b/>
                <w:sz w:val="16"/>
                <w:lang w:val="it-IT"/>
              </w:rPr>
              <w:t xml:space="preserve">il progetto necessita di ulteriore analisi dettagliata </w:t>
            </w:r>
            <w:r w:rsidRPr="00643C88">
              <w:rPr>
                <w:sz w:val="16"/>
                <w:lang w:val="it-IT"/>
              </w:rPr>
              <w:t>sul rischio/i in tal modo identificati</w:t>
            </w:r>
          </w:p>
        </w:tc>
      </w:tr>
    </w:tbl>
    <w:p w14:paraId="5AA130A6" w14:textId="77777777" w:rsidR="00643C88" w:rsidRPr="00373A0B" w:rsidRDefault="00643C88" w:rsidP="00643C88">
      <w:pPr>
        <w:spacing w:line="200" w:lineRule="atLeast"/>
        <w:rPr>
          <w:sz w:val="16"/>
        </w:rPr>
        <w:sectPr w:rsidR="00643C88" w:rsidRPr="00373A0B" w:rsidSect="00643C88">
          <w:headerReference w:type="even" r:id="rId17"/>
          <w:headerReference w:type="default" r:id="rId18"/>
          <w:footerReference w:type="even" r:id="rId19"/>
          <w:footerReference w:type="default" r:id="rId20"/>
          <w:pgSz w:w="11910" w:h="16840"/>
          <w:pgMar w:top="1260" w:right="992" w:bottom="1701" w:left="1417" w:header="1022" w:footer="1880" w:gutter="0"/>
          <w:cols w:space="720"/>
        </w:sectPr>
      </w:pPr>
    </w:p>
    <w:p w14:paraId="74D43E73" w14:textId="77777777" w:rsidR="00643C88" w:rsidRPr="00373A0B" w:rsidRDefault="00643C88" w:rsidP="00643C88">
      <w:pPr>
        <w:spacing w:before="118"/>
        <w:rPr>
          <w:sz w:val="16"/>
          <w:szCs w:val="16"/>
        </w:rPr>
      </w:pPr>
    </w:p>
    <w:p w14:paraId="0D6CB313" w14:textId="77777777" w:rsidR="00643C88" w:rsidRPr="00373A0B" w:rsidRDefault="00643C88" w:rsidP="00643C88">
      <w:pPr>
        <w:ind w:left="597"/>
        <w:rPr>
          <w:b/>
          <w:sz w:val="16"/>
        </w:rPr>
      </w:pPr>
      <w:r w:rsidRPr="00373A0B">
        <w:rPr>
          <w:b/>
          <w:sz w:val="16"/>
          <w:u w:val="single"/>
        </w:rPr>
        <w:t>Nel</w:t>
      </w:r>
      <w:r w:rsidRPr="00373A0B">
        <w:rPr>
          <w:b/>
          <w:spacing w:val="-3"/>
          <w:sz w:val="16"/>
          <w:u w:val="single"/>
        </w:rPr>
        <w:t xml:space="preserve"> </w:t>
      </w:r>
      <w:r w:rsidRPr="00373A0B">
        <w:rPr>
          <w:b/>
          <w:sz w:val="16"/>
          <w:u w:val="single"/>
        </w:rPr>
        <w:t>caso sia</w:t>
      </w:r>
      <w:r w:rsidRPr="00373A0B">
        <w:rPr>
          <w:b/>
          <w:spacing w:val="-1"/>
          <w:sz w:val="16"/>
          <w:u w:val="single"/>
        </w:rPr>
        <w:t xml:space="preserve"> </w:t>
      </w:r>
      <w:r w:rsidRPr="00373A0B">
        <w:rPr>
          <w:b/>
          <w:sz w:val="16"/>
          <w:u w:val="single"/>
        </w:rPr>
        <w:t>necessario</w:t>
      </w:r>
      <w:r w:rsidRPr="00373A0B">
        <w:rPr>
          <w:b/>
          <w:spacing w:val="-1"/>
          <w:sz w:val="16"/>
          <w:u w:val="single"/>
        </w:rPr>
        <w:t xml:space="preserve"> </w:t>
      </w:r>
      <w:r w:rsidRPr="00373A0B">
        <w:rPr>
          <w:b/>
          <w:sz w:val="16"/>
          <w:u w:val="single"/>
        </w:rPr>
        <w:t>condurre</w:t>
      </w:r>
      <w:r w:rsidRPr="00373A0B">
        <w:rPr>
          <w:b/>
          <w:spacing w:val="-1"/>
          <w:sz w:val="16"/>
          <w:u w:val="single"/>
        </w:rPr>
        <w:t xml:space="preserve"> </w:t>
      </w:r>
      <w:r w:rsidRPr="00373A0B">
        <w:rPr>
          <w:b/>
          <w:sz w:val="16"/>
          <w:u w:val="single"/>
        </w:rPr>
        <w:t>un’analisi</w:t>
      </w:r>
      <w:r w:rsidRPr="00373A0B">
        <w:rPr>
          <w:b/>
          <w:spacing w:val="-3"/>
          <w:sz w:val="16"/>
          <w:u w:val="single"/>
        </w:rPr>
        <w:t xml:space="preserve"> </w:t>
      </w:r>
      <w:r w:rsidRPr="00373A0B">
        <w:rPr>
          <w:b/>
          <w:sz w:val="16"/>
          <w:u w:val="single"/>
        </w:rPr>
        <w:t>dettagliata,</w:t>
      </w:r>
      <w:r w:rsidRPr="00373A0B">
        <w:rPr>
          <w:b/>
          <w:spacing w:val="-1"/>
          <w:sz w:val="16"/>
          <w:u w:val="single"/>
        </w:rPr>
        <w:t xml:space="preserve"> </w:t>
      </w:r>
      <w:r w:rsidRPr="00373A0B">
        <w:rPr>
          <w:b/>
          <w:sz w:val="16"/>
          <w:u w:val="single"/>
        </w:rPr>
        <w:t>continuare</w:t>
      </w:r>
      <w:r w:rsidRPr="00373A0B">
        <w:rPr>
          <w:b/>
          <w:spacing w:val="-1"/>
          <w:sz w:val="16"/>
          <w:u w:val="single"/>
        </w:rPr>
        <w:t xml:space="preserve"> </w:t>
      </w:r>
      <w:r w:rsidRPr="00373A0B">
        <w:rPr>
          <w:b/>
          <w:sz w:val="16"/>
          <w:u w:val="single"/>
        </w:rPr>
        <w:t>a compilare</w:t>
      </w:r>
      <w:r w:rsidRPr="00373A0B">
        <w:rPr>
          <w:b/>
          <w:spacing w:val="-1"/>
          <w:sz w:val="16"/>
          <w:u w:val="single"/>
        </w:rPr>
        <w:t xml:space="preserve"> </w:t>
      </w:r>
      <w:r w:rsidRPr="00373A0B">
        <w:rPr>
          <w:b/>
          <w:sz w:val="16"/>
          <w:u w:val="single"/>
        </w:rPr>
        <w:t>la</w:t>
      </w:r>
      <w:r w:rsidRPr="00373A0B">
        <w:rPr>
          <w:b/>
          <w:spacing w:val="-1"/>
          <w:sz w:val="16"/>
          <w:u w:val="single"/>
        </w:rPr>
        <w:t xml:space="preserve"> </w:t>
      </w:r>
      <w:r w:rsidRPr="00373A0B">
        <w:rPr>
          <w:b/>
          <w:spacing w:val="-2"/>
          <w:sz w:val="16"/>
          <w:u w:val="single"/>
        </w:rPr>
        <w:t>scheda</w:t>
      </w:r>
    </w:p>
    <w:p w14:paraId="1E1E8598" w14:textId="77777777" w:rsidR="00643C88" w:rsidRPr="00373A0B" w:rsidRDefault="00643C88" w:rsidP="00643C88">
      <w:pPr>
        <w:spacing w:before="113"/>
        <w:rPr>
          <w:b/>
          <w:sz w:val="16"/>
          <w:szCs w:val="16"/>
        </w:rPr>
      </w:pPr>
    </w:p>
    <w:p w14:paraId="13F7D9B6" w14:textId="77777777" w:rsidR="00643C88" w:rsidRPr="00373A0B" w:rsidRDefault="00643C88" w:rsidP="00643C88">
      <w:pPr>
        <w:jc w:val="center"/>
      </w:pPr>
      <w:r w:rsidRPr="00373A0B">
        <w:t>ANALISI DETTAGLIATA DELLE</w:t>
      </w:r>
      <w:r w:rsidRPr="00373A0B">
        <w:rPr>
          <w:spacing w:val="1"/>
        </w:rPr>
        <w:t xml:space="preserve"> </w:t>
      </w:r>
      <w:r w:rsidRPr="00373A0B">
        <w:rPr>
          <w:spacing w:val="-2"/>
        </w:rPr>
        <w:t>VULNERABILITÀ</w:t>
      </w:r>
    </w:p>
    <w:p w14:paraId="2667C527" w14:textId="77777777" w:rsidR="00643C88" w:rsidRPr="00373A0B" w:rsidRDefault="00643C88" w:rsidP="00643C88">
      <w:pPr>
        <w:spacing w:before="7"/>
        <w:rPr>
          <w:sz w:val="13"/>
          <w:szCs w:val="16"/>
        </w:rPr>
      </w:pPr>
    </w:p>
    <w:tbl>
      <w:tblPr>
        <w:tblStyle w:val="TableNormal"/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1"/>
      </w:tblGrid>
      <w:tr w:rsidR="00643C88" w:rsidRPr="00373A0B" w14:paraId="759BDBFE" w14:textId="77777777" w:rsidTr="00325606">
        <w:trPr>
          <w:trHeight w:val="374"/>
        </w:trPr>
        <w:tc>
          <w:tcPr>
            <w:tcW w:w="7801" w:type="dxa"/>
            <w:shd w:val="clear" w:color="auto" w:fill="D9D9D9"/>
          </w:tcPr>
          <w:p w14:paraId="76033F2F" w14:textId="77777777" w:rsidR="00643C88" w:rsidRPr="00643C88" w:rsidRDefault="00643C88" w:rsidP="00325606">
            <w:pPr>
              <w:spacing w:before="91"/>
              <w:ind w:left="86"/>
              <w:rPr>
                <w:b/>
                <w:i/>
                <w:sz w:val="16"/>
                <w:lang w:val="it-IT"/>
              </w:rPr>
            </w:pPr>
            <w:r w:rsidRPr="00643C88">
              <w:rPr>
                <w:b/>
                <w:sz w:val="16"/>
                <w:lang w:val="it-IT"/>
              </w:rPr>
              <w:t>ANALISI</w:t>
            </w:r>
            <w:r w:rsidRPr="00643C88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643C88">
              <w:rPr>
                <w:b/>
                <w:sz w:val="16"/>
                <w:lang w:val="it-IT"/>
              </w:rPr>
              <w:t>DETTAGLIATA</w:t>
            </w:r>
            <w:r w:rsidRPr="00643C88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643C88">
              <w:rPr>
                <w:b/>
                <w:sz w:val="16"/>
                <w:lang w:val="it-IT"/>
              </w:rPr>
              <w:t>DELLE VULNERABILITÀ</w:t>
            </w:r>
            <w:r w:rsidRPr="00643C88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643C88">
              <w:rPr>
                <w:b/>
                <w:i/>
                <w:sz w:val="16"/>
                <w:lang w:val="it-IT"/>
              </w:rPr>
              <w:t>(compilare</w:t>
            </w:r>
            <w:r w:rsidRPr="00643C88">
              <w:rPr>
                <w:b/>
                <w:i/>
                <w:spacing w:val="-1"/>
                <w:sz w:val="16"/>
                <w:lang w:val="it-IT"/>
              </w:rPr>
              <w:t xml:space="preserve"> </w:t>
            </w:r>
            <w:r w:rsidRPr="00643C88">
              <w:rPr>
                <w:b/>
                <w:i/>
                <w:sz w:val="16"/>
                <w:lang w:val="it-IT"/>
              </w:rPr>
              <w:t>a</w:t>
            </w:r>
            <w:r w:rsidRPr="00643C88">
              <w:rPr>
                <w:b/>
                <w:i/>
                <w:spacing w:val="1"/>
                <w:sz w:val="16"/>
                <w:lang w:val="it-IT"/>
              </w:rPr>
              <w:t xml:space="preserve"> </w:t>
            </w:r>
            <w:r w:rsidRPr="00643C88">
              <w:rPr>
                <w:b/>
                <w:i/>
                <w:sz w:val="16"/>
                <w:lang w:val="it-IT"/>
              </w:rPr>
              <w:t>seconda</w:t>
            </w:r>
            <w:r w:rsidRPr="00643C88">
              <w:rPr>
                <w:b/>
                <w:i/>
                <w:spacing w:val="-1"/>
                <w:sz w:val="16"/>
                <w:lang w:val="it-IT"/>
              </w:rPr>
              <w:t xml:space="preserve"> </w:t>
            </w:r>
            <w:r w:rsidRPr="00643C88">
              <w:rPr>
                <w:b/>
                <w:i/>
                <w:sz w:val="16"/>
                <w:lang w:val="it-IT"/>
              </w:rPr>
              <w:t xml:space="preserve">dell’esito dello </w:t>
            </w:r>
            <w:r w:rsidRPr="00643C88">
              <w:rPr>
                <w:b/>
                <w:i/>
                <w:spacing w:val="-2"/>
                <w:sz w:val="16"/>
                <w:lang w:val="it-IT"/>
              </w:rPr>
              <w:t>screening)</w:t>
            </w:r>
          </w:p>
        </w:tc>
      </w:tr>
      <w:tr w:rsidR="00643C88" w:rsidRPr="00373A0B" w14:paraId="76723358" w14:textId="77777777" w:rsidTr="00325606">
        <w:trPr>
          <w:trHeight w:val="1823"/>
        </w:trPr>
        <w:tc>
          <w:tcPr>
            <w:tcW w:w="7801" w:type="dxa"/>
          </w:tcPr>
          <w:p w14:paraId="77538B18" w14:textId="77777777" w:rsidR="00643C88" w:rsidRPr="00643C88" w:rsidRDefault="00643C88" w:rsidP="00325606">
            <w:pPr>
              <w:spacing w:before="4" w:line="249" w:lineRule="auto"/>
              <w:ind w:left="86" w:right="85"/>
              <w:jc w:val="both"/>
              <w:rPr>
                <w:sz w:val="16"/>
                <w:lang w:val="it-IT"/>
              </w:rPr>
            </w:pPr>
            <w:r w:rsidRPr="00643C88">
              <w:rPr>
                <w:sz w:val="16"/>
                <w:lang w:val="it-IT"/>
              </w:rPr>
              <w:t>Per ciascun rischio significativo individuato occorre valutare misure mirate a ridurre tale rischio ad un livello</w:t>
            </w:r>
            <w:r w:rsidRPr="00643C88">
              <w:rPr>
                <w:spacing w:val="40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accettabile, affinché queste possano essere integrate nella progettazione dell’infrastruttura e/o nella sua gestione</w:t>
            </w:r>
            <w:r w:rsidRPr="00643C88">
              <w:rPr>
                <w:spacing w:val="40"/>
                <w:sz w:val="16"/>
                <w:lang w:val="it-IT"/>
              </w:rPr>
              <w:t xml:space="preserve"> </w:t>
            </w:r>
            <w:r w:rsidRPr="00643C88">
              <w:rPr>
                <w:spacing w:val="-2"/>
                <w:sz w:val="16"/>
                <w:lang w:val="it-IT"/>
              </w:rPr>
              <w:t>operativa.</w:t>
            </w:r>
          </w:p>
          <w:p w14:paraId="5B0C003E" w14:textId="77777777" w:rsidR="00643C88" w:rsidRPr="00643C88" w:rsidRDefault="00643C88" w:rsidP="00325606">
            <w:pPr>
              <w:spacing w:line="249" w:lineRule="auto"/>
              <w:ind w:left="86" w:right="81"/>
              <w:jc w:val="both"/>
              <w:rPr>
                <w:sz w:val="16"/>
                <w:lang w:val="it-IT"/>
              </w:rPr>
            </w:pPr>
          </w:p>
        </w:tc>
      </w:tr>
      <w:tr w:rsidR="00643C88" w:rsidRPr="00373A0B" w14:paraId="33B17D2D" w14:textId="77777777" w:rsidTr="00325606">
        <w:trPr>
          <w:trHeight w:val="605"/>
        </w:trPr>
        <w:tc>
          <w:tcPr>
            <w:tcW w:w="7801" w:type="dxa"/>
          </w:tcPr>
          <w:p w14:paraId="1628BB98" w14:textId="77777777" w:rsidR="00643C88" w:rsidRPr="00643C88" w:rsidRDefault="00643C88" w:rsidP="00325606">
            <w:pPr>
              <w:spacing w:before="4" w:line="249" w:lineRule="auto"/>
              <w:ind w:left="86"/>
              <w:rPr>
                <w:sz w:val="16"/>
                <w:lang w:val="it-IT"/>
              </w:rPr>
            </w:pPr>
            <w:r w:rsidRPr="00643C88">
              <w:rPr>
                <w:sz w:val="16"/>
                <w:lang w:val="it-IT"/>
              </w:rPr>
              <w:t xml:space="preserve">Facendo riferimento ai soli rischi climatici di pertinenza dell’operazione, </w:t>
            </w:r>
            <w:r w:rsidRPr="00643C88">
              <w:rPr>
                <w:b/>
                <w:sz w:val="16"/>
                <w:lang w:val="it-IT"/>
              </w:rPr>
              <w:t>indicare le azioni di adattamento (o azioni</w:t>
            </w:r>
            <w:r w:rsidRPr="00643C88">
              <w:rPr>
                <w:b/>
                <w:spacing w:val="40"/>
                <w:sz w:val="16"/>
                <w:lang w:val="it-IT"/>
              </w:rPr>
              <w:t xml:space="preserve"> </w:t>
            </w:r>
            <w:r w:rsidRPr="00643C88">
              <w:rPr>
                <w:b/>
                <w:sz w:val="16"/>
                <w:lang w:val="it-IT"/>
              </w:rPr>
              <w:t>equivalenti)</w:t>
            </w:r>
            <w:r w:rsidRPr="00643C88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previste:</w:t>
            </w:r>
          </w:p>
        </w:tc>
      </w:tr>
      <w:tr w:rsidR="00643C88" w:rsidRPr="00373A0B" w14:paraId="3C7A7F34" w14:textId="77777777" w:rsidTr="00325606">
        <w:trPr>
          <w:trHeight w:val="808"/>
        </w:trPr>
        <w:tc>
          <w:tcPr>
            <w:tcW w:w="7801" w:type="dxa"/>
          </w:tcPr>
          <w:p w14:paraId="3B1C01B6" w14:textId="77777777" w:rsidR="00643C88" w:rsidRPr="00643C88" w:rsidRDefault="00643C88" w:rsidP="00325606">
            <w:pPr>
              <w:spacing w:before="4" w:line="249" w:lineRule="auto"/>
              <w:ind w:left="86" w:right="82"/>
              <w:jc w:val="both"/>
              <w:rPr>
                <w:sz w:val="16"/>
                <w:lang w:val="it-IT"/>
              </w:rPr>
            </w:pPr>
            <w:r w:rsidRPr="00643C88">
              <w:rPr>
                <w:sz w:val="16"/>
                <w:lang w:val="it-IT"/>
              </w:rPr>
              <w:t xml:space="preserve">Elencare i </w:t>
            </w:r>
            <w:r w:rsidRPr="00643C88">
              <w:rPr>
                <w:b/>
                <w:sz w:val="16"/>
                <w:lang w:val="it-IT"/>
              </w:rPr>
              <w:t xml:space="preserve">riferimenti alla documentazione progettuale </w:t>
            </w:r>
            <w:r w:rsidRPr="00643C88">
              <w:rPr>
                <w:sz w:val="16"/>
                <w:lang w:val="it-IT"/>
              </w:rPr>
              <w:t>(ad esempio elaborato, sezione dedicata o contenuto della</w:t>
            </w:r>
            <w:r w:rsidRPr="00643C88">
              <w:rPr>
                <w:spacing w:val="40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relazione</w:t>
            </w:r>
            <w:r w:rsidRPr="00643C88">
              <w:rPr>
                <w:spacing w:val="37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di</w:t>
            </w:r>
            <w:r w:rsidRPr="00643C88">
              <w:rPr>
                <w:spacing w:val="38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progetto)</w:t>
            </w:r>
            <w:r w:rsidRPr="00643C88">
              <w:rPr>
                <w:spacing w:val="38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in</w:t>
            </w:r>
            <w:r w:rsidRPr="00643C88">
              <w:rPr>
                <w:spacing w:val="38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cui</w:t>
            </w:r>
            <w:r w:rsidRPr="00643C88">
              <w:rPr>
                <w:spacing w:val="40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l’operazione</w:t>
            </w:r>
            <w:r w:rsidRPr="00643C88">
              <w:rPr>
                <w:spacing w:val="37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è</w:t>
            </w:r>
            <w:r w:rsidRPr="00643C88">
              <w:rPr>
                <w:spacing w:val="39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valutata</w:t>
            </w:r>
            <w:r w:rsidRPr="00643C88">
              <w:rPr>
                <w:spacing w:val="39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in</w:t>
            </w:r>
            <w:r w:rsidRPr="00643C88">
              <w:rPr>
                <w:spacing w:val="38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relazione</w:t>
            </w:r>
            <w:r w:rsidRPr="00643C88">
              <w:rPr>
                <w:spacing w:val="37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all’adattamento</w:t>
            </w:r>
            <w:r w:rsidRPr="00643C88">
              <w:rPr>
                <w:spacing w:val="39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ai</w:t>
            </w:r>
            <w:r w:rsidRPr="00643C88">
              <w:rPr>
                <w:spacing w:val="40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rischi</w:t>
            </w:r>
            <w:r w:rsidRPr="00643C88">
              <w:rPr>
                <w:spacing w:val="38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climatici</w:t>
            </w:r>
            <w:r w:rsidRPr="00643C88">
              <w:rPr>
                <w:spacing w:val="38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e</w:t>
            </w:r>
            <w:r w:rsidRPr="00643C88">
              <w:rPr>
                <w:spacing w:val="39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vengono</w:t>
            </w:r>
            <w:r w:rsidRPr="00643C88">
              <w:rPr>
                <w:spacing w:val="40"/>
                <w:sz w:val="16"/>
                <w:lang w:val="it-IT"/>
              </w:rPr>
              <w:t xml:space="preserve"> </w:t>
            </w:r>
            <w:r w:rsidRPr="00643C88">
              <w:rPr>
                <w:sz w:val="16"/>
                <w:lang w:val="it-IT"/>
              </w:rPr>
              <w:t>indicate le azioni di adattamento:</w:t>
            </w:r>
          </w:p>
        </w:tc>
      </w:tr>
    </w:tbl>
    <w:p w14:paraId="426ED0CC" w14:textId="77777777" w:rsidR="00643C88" w:rsidRPr="00373A0B" w:rsidRDefault="00643C88" w:rsidP="00643C88">
      <w:pPr>
        <w:spacing w:before="108"/>
        <w:rPr>
          <w:sz w:val="16"/>
          <w:szCs w:val="16"/>
        </w:rPr>
      </w:pPr>
    </w:p>
    <w:p w14:paraId="304CF2F5" w14:textId="77777777" w:rsidR="00643C88" w:rsidRPr="00373A0B" w:rsidRDefault="00643C88" w:rsidP="00643C88">
      <w:pPr>
        <w:ind w:left="607"/>
        <w:rPr>
          <w:sz w:val="16"/>
          <w:szCs w:val="16"/>
        </w:rPr>
      </w:pPr>
      <w:r w:rsidRPr="00373A0B">
        <w:rPr>
          <w:spacing w:val="-4"/>
          <w:sz w:val="16"/>
          <w:szCs w:val="16"/>
        </w:rPr>
        <w:t>Data</w:t>
      </w:r>
    </w:p>
    <w:p w14:paraId="13117A79" w14:textId="77777777" w:rsidR="00643C88" w:rsidRPr="00373A0B" w:rsidRDefault="00643C88" w:rsidP="00643C88">
      <w:pPr>
        <w:spacing w:before="58"/>
        <w:rPr>
          <w:sz w:val="16"/>
          <w:szCs w:val="16"/>
        </w:rPr>
      </w:pPr>
    </w:p>
    <w:p w14:paraId="209422CA" w14:textId="77777777" w:rsidR="00643C88" w:rsidRPr="00373A0B" w:rsidRDefault="00643C88" w:rsidP="00643C88">
      <w:pPr>
        <w:ind w:left="5306"/>
        <w:rPr>
          <w:sz w:val="16"/>
          <w:szCs w:val="16"/>
        </w:rPr>
      </w:pPr>
      <w:r w:rsidRPr="00373A0B">
        <w:rPr>
          <w:sz w:val="16"/>
          <w:szCs w:val="16"/>
        </w:rPr>
        <w:t>Firma</w:t>
      </w:r>
      <w:r w:rsidRPr="00373A0B">
        <w:rPr>
          <w:spacing w:val="-1"/>
          <w:sz w:val="16"/>
          <w:szCs w:val="16"/>
        </w:rPr>
        <w:t xml:space="preserve"> </w:t>
      </w:r>
      <w:r w:rsidRPr="00373A0B">
        <w:rPr>
          <w:sz w:val="16"/>
          <w:szCs w:val="16"/>
        </w:rPr>
        <w:t>digitale</w:t>
      </w:r>
      <w:r w:rsidRPr="00373A0B">
        <w:rPr>
          <w:spacing w:val="-2"/>
          <w:sz w:val="16"/>
          <w:szCs w:val="16"/>
        </w:rPr>
        <w:t xml:space="preserve"> </w:t>
      </w:r>
      <w:r w:rsidRPr="00373A0B">
        <w:rPr>
          <w:sz w:val="16"/>
          <w:szCs w:val="16"/>
        </w:rPr>
        <w:t>del</w:t>
      </w:r>
      <w:r w:rsidRPr="00373A0B">
        <w:rPr>
          <w:spacing w:val="-2"/>
          <w:sz w:val="16"/>
          <w:szCs w:val="16"/>
        </w:rPr>
        <w:t xml:space="preserve"> </w:t>
      </w:r>
      <w:r w:rsidRPr="00373A0B">
        <w:rPr>
          <w:sz w:val="16"/>
          <w:szCs w:val="16"/>
        </w:rPr>
        <w:t>professionista</w:t>
      </w:r>
      <w:r w:rsidRPr="00373A0B">
        <w:rPr>
          <w:spacing w:val="-1"/>
          <w:sz w:val="16"/>
          <w:szCs w:val="16"/>
        </w:rPr>
        <w:t xml:space="preserve"> </w:t>
      </w:r>
      <w:r w:rsidRPr="00373A0B">
        <w:rPr>
          <w:spacing w:val="-2"/>
          <w:sz w:val="16"/>
          <w:szCs w:val="16"/>
        </w:rPr>
        <w:t>incaricato</w:t>
      </w:r>
    </w:p>
    <w:p w14:paraId="6E076703" w14:textId="77777777" w:rsidR="00643C88" w:rsidRPr="00373A0B" w:rsidRDefault="00643C88" w:rsidP="00643C88">
      <w:pPr>
        <w:spacing w:before="4"/>
        <w:rPr>
          <w:sz w:val="15"/>
          <w:szCs w:val="16"/>
        </w:rPr>
      </w:pPr>
      <w:r w:rsidRPr="00373A0B">
        <w:rPr>
          <w:noProof/>
          <w:sz w:val="15"/>
          <w:szCs w:val="16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07DA2EF7" wp14:editId="5848675D">
                <wp:simplePos x="0" y="0"/>
                <wp:positionH relativeFrom="page">
                  <wp:posOffset>4269657</wp:posOffset>
                </wp:positionH>
                <wp:positionV relativeFrom="paragraph">
                  <wp:posOffset>134051</wp:posOffset>
                </wp:positionV>
                <wp:extent cx="1637030" cy="127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7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7030">
                              <a:moveTo>
                                <a:pt x="0" y="0"/>
                              </a:moveTo>
                              <a:lnTo>
                                <a:pt x="1636570" y="0"/>
                              </a:lnTo>
                            </a:path>
                          </a:pathLst>
                        </a:custGeom>
                        <a:ln w="66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EA99E" id="Graphic 169" o:spid="_x0000_s1026" style="position:absolute;margin-left:336.2pt;margin-top:10.55pt;width:128.9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7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" path="m,l1636570,e" filled="f" strokeweight=".18497mm">
                <v:path arrowok="t"/>
                <w10:wrap type="topAndBottom" anchorx="page"/>
              </v:shape>
            </w:pict>
          </mc:Fallback>
        </mc:AlternateContent>
      </w:r>
    </w:p>
    <w:p w14:paraId="2D07D0CE" w14:textId="77777777" w:rsidR="00643C88" w:rsidRPr="00373A0B" w:rsidRDefault="00643C88" w:rsidP="00643C88">
      <w:pPr>
        <w:rPr>
          <w:sz w:val="15"/>
          <w:szCs w:val="16"/>
        </w:rPr>
        <w:sectPr w:rsidR="00643C88" w:rsidRPr="00373A0B" w:rsidSect="00643C88">
          <w:footerReference w:type="default" r:id="rId21"/>
          <w:pgSz w:w="11910" w:h="16840"/>
          <w:pgMar w:top="1260" w:right="992" w:bottom="2480" w:left="1417" w:header="1022" w:footer="2298" w:gutter="0"/>
          <w:cols w:space="720"/>
        </w:sectPr>
      </w:pPr>
    </w:p>
    <w:p w14:paraId="1FE24C46" w14:textId="77777777" w:rsidR="00643C88" w:rsidRPr="00373A0B" w:rsidRDefault="00643C88" w:rsidP="00643C88">
      <w:pPr>
        <w:spacing w:before="180" w:after="1"/>
        <w:rPr>
          <w:sz w:val="20"/>
          <w:szCs w:val="16"/>
        </w:rPr>
      </w:pPr>
    </w:p>
    <w:p w14:paraId="4794E050" w14:textId="77777777" w:rsidR="00643C88" w:rsidRPr="00373A0B" w:rsidRDefault="00643C88" w:rsidP="00643C88">
      <w:pPr>
        <w:tabs>
          <w:tab w:val="left" w:pos="1500"/>
          <w:tab w:val="left" w:pos="8684"/>
        </w:tabs>
        <w:ind w:left="281"/>
        <w:rPr>
          <w:position w:val="950"/>
          <w:sz w:val="20"/>
        </w:rPr>
        <w:sectPr w:rsidR="00643C88" w:rsidRPr="00373A0B" w:rsidSect="00643C88">
          <w:headerReference w:type="even" r:id="rId22"/>
          <w:headerReference w:type="default" r:id="rId23"/>
          <w:footerReference w:type="even" r:id="rId24"/>
          <w:pgSz w:w="11910" w:h="16840"/>
          <w:pgMar w:top="1220" w:right="992" w:bottom="280" w:left="1417" w:header="1022" w:footer="0" w:gutter="0"/>
          <w:cols w:space="720"/>
        </w:sectPr>
      </w:pPr>
      <w:r w:rsidRPr="00373A0B">
        <w:rPr>
          <w:sz w:val="20"/>
        </w:rPr>
        <w:tab/>
      </w:r>
      <w:r w:rsidRPr="00373A0B">
        <w:rPr>
          <w:noProof/>
          <w:position w:val="8"/>
          <w:sz w:val="20"/>
        </w:rPr>
        <w:drawing>
          <wp:inline distT="0" distB="0" distL="0" distR="0" wp14:anchorId="6CB23D01" wp14:editId="0CDB454E">
            <wp:extent cx="3402392" cy="6227349"/>
            <wp:effectExtent l="0" t="0" r="0" b="0"/>
            <wp:docPr id="179" name="Image 179" descr="Immagine che contiene testo, schermata, numero, Parallelo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 179" descr="Immagine che contiene testo, schermata, numero, Parallelo&#10;&#10;Il contenuto generato dall'IA potrebbe non essere corretto.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2392" cy="6227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3A0B">
        <w:rPr>
          <w:position w:val="8"/>
          <w:sz w:val="20"/>
        </w:rPr>
        <w:tab/>
      </w:r>
    </w:p>
    <w:p w14:paraId="356E3075" w14:textId="77777777" w:rsidR="00643C88" w:rsidRPr="00373A0B" w:rsidRDefault="00643C88" w:rsidP="00643C88">
      <w:pPr>
        <w:rPr>
          <w:sz w:val="20"/>
          <w:szCs w:val="16"/>
        </w:rPr>
      </w:pPr>
      <w:r w:rsidRPr="00373A0B">
        <w:rPr>
          <w:noProof/>
          <w:sz w:val="20"/>
          <w:szCs w:val="16"/>
        </w:rPr>
        <w:lastRenderedPageBreak/>
        <mc:AlternateContent>
          <mc:Choice Requires="wps">
            <w:drawing>
              <wp:anchor distT="0" distB="0" distL="0" distR="0" simplePos="0" relativeHeight="251644928" behindDoc="0" locked="0" layoutInCell="1" allowOverlap="1" wp14:anchorId="52FE7137" wp14:editId="064A2772">
                <wp:simplePos x="0" y="0"/>
                <wp:positionH relativeFrom="page">
                  <wp:posOffset>1608825</wp:posOffset>
                </wp:positionH>
                <wp:positionV relativeFrom="page">
                  <wp:posOffset>1388496</wp:posOffset>
                </wp:positionV>
                <wp:extent cx="154305" cy="153035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45BE25" w14:textId="77777777" w:rsidR="00643C88" w:rsidRDefault="00643C88" w:rsidP="00643C88">
                            <w:pPr>
                              <w:spacing w:before="19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color w:val="FFFFFF"/>
                                <w:spacing w:val="-5"/>
                                <w:sz w:val="18"/>
                              </w:rPr>
                              <w:t>82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E7137" id="Textbox 185" o:spid="_x0000_s1030" type="#_x0000_t202" style="position:absolute;margin-left:126.7pt;margin-top:109.35pt;width:12.15pt;height:12.05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" filled="f" stroked="f">
                <v:textbox style="layout-flow:vertical;mso-layout-flow-alt:bottom-to-top" inset="0,0,0,0">
                  <w:txbxContent>
                    <w:p w14:paraId="6045BE25" w14:textId="77777777" w:rsidR="00643C88" w:rsidRDefault="00643C88" w:rsidP="00643C88">
                      <w:pPr>
                        <w:spacing w:before="19"/>
                        <w:ind w:left="20"/>
                        <w:rPr>
                          <w:rFonts w:ascii="Microsoft Sans Serif"/>
                          <w:sz w:val="18"/>
                        </w:rPr>
                      </w:pPr>
                      <w:r>
                        <w:rPr>
                          <w:rFonts w:ascii="Microsoft Sans Serif"/>
                          <w:color w:val="FFFFFF"/>
                          <w:spacing w:val="-5"/>
                          <w:sz w:val="18"/>
                        </w:rPr>
                        <w:t>82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45D8B6" w14:textId="77777777" w:rsidR="00643C88" w:rsidRPr="00373A0B" w:rsidRDefault="00643C88" w:rsidP="00643C88">
      <w:pPr>
        <w:spacing w:before="180" w:after="1"/>
        <w:rPr>
          <w:sz w:val="20"/>
          <w:szCs w:val="16"/>
        </w:rPr>
      </w:pPr>
    </w:p>
    <w:p w14:paraId="1597A0A7" w14:textId="77777777" w:rsidR="00643C88" w:rsidRDefault="00643C88" w:rsidP="00643C88">
      <w:pPr>
        <w:spacing w:before="7"/>
        <w:jc w:val="center"/>
        <w:rPr>
          <w:sz w:val="20"/>
        </w:rPr>
      </w:pPr>
      <w:r w:rsidRPr="00373A0B">
        <w:rPr>
          <w:position w:val="1"/>
          <w:sz w:val="20"/>
        </w:rPr>
        <w:tab/>
      </w:r>
      <w:r w:rsidRPr="00373A0B">
        <w:rPr>
          <w:noProof/>
          <w:sz w:val="20"/>
        </w:rPr>
        <w:drawing>
          <wp:inline distT="0" distB="0" distL="0" distR="0" wp14:anchorId="65D7F96F" wp14:editId="2988F9EE">
            <wp:extent cx="3653155" cy="6765503"/>
            <wp:effectExtent l="0" t="0" r="4445" b="0"/>
            <wp:docPr id="188" name="Image 188" descr="Immagine che contiene testo, numero, Parallelo, schermata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 188" descr="Immagine che contiene testo, numero, Parallelo, schermata&#10;&#10;Il contenuto generato dall'IA potrebbe non essere corretto.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3743" cy="676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3A0B">
        <w:rPr>
          <w:sz w:val="20"/>
        </w:rPr>
        <w:tab/>
      </w:r>
    </w:p>
    <w:p w14:paraId="38295826" w14:textId="2D921408" w:rsidR="00F233AB" w:rsidRPr="004A1A3D" w:rsidRDefault="00F233AB" w:rsidP="001939D1">
      <w:pPr>
        <w:rPr>
          <w:sz w:val="20"/>
        </w:rPr>
      </w:pPr>
    </w:p>
    <w:sectPr w:rsidR="00F233AB" w:rsidRPr="004A1A3D">
      <w:headerReference w:type="default" r:id="rId27"/>
      <w:footerReference w:type="default" r:id="rId2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3C23B" w14:textId="77777777" w:rsidR="005A7E1E" w:rsidRDefault="005A7E1E" w:rsidP="005A7E1E">
      <w:r>
        <w:separator/>
      </w:r>
    </w:p>
  </w:endnote>
  <w:endnote w:type="continuationSeparator" w:id="0">
    <w:p w14:paraId="3DEE410A" w14:textId="77777777" w:rsidR="005A7E1E" w:rsidRDefault="005A7E1E" w:rsidP="005A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03C4" w14:textId="77777777" w:rsidR="00643C88" w:rsidRDefault="00643C88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8000" behindDoc="1" locked="0" layoutInCell="1" allowOverlap="1" wp14:anchorId="0C932130" wp14:editId="7E1FD8C5">
          <wp:simplePos x="0" y="0"/>
          <wp:positionH relativeFrom="page">
            <wp:posOffset>5796040</wp:posOffset>
          </wp:positionH>
          <wp:positionV relativeFrom="page">
            <wp:posOffset>9105704</wp:posOffset>
          </wp:positionV>
          <wp:extent cx="836819" cy="136477"/>
          <wp:effectExtent l="0" t="0" r="0" b="0"/>
          <wp:wrapNone/>
          <wp:docPr id="967229284" name="Image 1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Image 1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6819" cy="1364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05B30232" wp14:editId="7AEFFF04">
              <wp:simplePos x="0" y="0"/>
              <wp:positionH relativeFrom="page">
                <wp:posOffset>5898634</wp:posOffset>
              </wp:positionH>
              <wp:positionV relativeFrom="page">
                <wp:posOffset>9411419</wp:posOffset>
              </wp:positionV>
              <wp:extent cx="214629" cy="154940"/>
              <wp:effectExtent l="0" t="0" r="0" b="0"/>
              <wp:wrapNone/>
              <wp:docPr id="1760776230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629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3B3B56" w14:textId="77777777" w:rsidR="00643C88" w:rsidRDefault="00643C88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176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30232" id="_x0000_t202" coordsize="21600,21600" o:spt="202" path="m,l,21600r21600,l21600,xe">
              <v:stroke joinstyle="miter"/>
              <v:path gradientshapeok="t" o:connecttype="rect"/>
            </v:shapetype>
            <v:shape id="Textbox 117" o:spid="_x0000_s1033" type="#_x0000_t202" style="position:absolute;margin-left:464.45pt;margin-top:741.05pt;width:16.9pt;height:12.2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" filled="f" stroked="f">
              <v:textbox inset="0,0,0,0">
                <w:txbxContent>
                  <w:p w14:paraId="0F3B3B56" w14:textId="77777777" w:rsidR="00643C88" w:rsidRDefault="00643C88">
                    <w:pPr>
                      <w:spacing w:before="16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5"/>
                        <w:sz w:val="18"/>
                      </w:rPr>
                      <w:t>176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9C96" w14:textId="77777777" w:rsidR="00643C88" w:rsidRDefault="00643C88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71552" behindDoc="1" locked="0" layoutInCell="1" allowOverlap="1" wp14:anchorId="777B3999" wp14:editId="2B6ACC65">
          <wp:simplePos x="0" y="0"/>
          <wp:positionH relativeFrom="page">
            <wp:posOffset>5796040</wp:posOffset>
          </wp:positionH>
          <wp:positionV relativeFrom="page">
            <wp:posOffset>9105704</wp:posOffset>
          </wp:positionV>
          <wp:extent cx="836819" cy="136477"/>
          <wp:effectExtent l="0" t="0" r="0" b="0"/>
          <wp:wrapNone/>
          <wp:docPr id="1781995549" name="Image 1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Image 13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6819" cy="1364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19D96630" wp14:editId="3C3E8CB4">
              <wp:simplePos x="0" y="0"/>
              <wp:positionH relativeFrom="page">
                <wp:posOffset>5898634</wp:posOffset>
              </wp:positionH>
              <wp:positionV relativeFrom="page">
                <wp:posOffset>9411419</wp:posOffset>
              </wp:positionV>
              <wp:extent cx="214629" cy="154940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629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9950C7" w14:textId="77777777" w:rsidR="00643C88" w:rsidRDefault="00643C88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178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96630" id="_x0000_t202" coordsize="21600,21600" o:spt="202" path="m,l,21600r21600,l21600,xe">
              <v:stroke joinstyle="miter"/>
              <v:path gradientshapeok="t" o:connecttype="rect"/>
            </v:shapetype>
            <v:shape id="Textbox 135" o:spid="_x0000_s1036" type="#_x0000_t202" style="position:absolute;margin-left:464.45pt;margin-top:741.05pt;width:16.9pt;height:12.2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" filled="f" stroked="f">
              <v:textbox inset="0,0,0,0">
                <w:txbxContent>
                  <w:p w14:paraId="119950C7" w14:textId="77777777" w:rsidR="00643C88" w:rsidRDefault="00643C88">
                    <w:pPr>
                      <w:spacing w:before="16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5"/>
                        <w:sz w:val="18"/>
                      </w:rPr>
                      <w:t>178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1B59" w14:textId="77777777" w:rsidR="00643C88" w:rsidRDefault="00643C8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4C60A100" wp14:editId="277A973D">
              <wp:simplePos x="0" y="0"/>
              <wp:positionH relativeFrom="margin">
                <wp:posOffset>5967730</wp:posOffset>
              </wp:positionH>
              <wp:positionV relativeFrom="page">
                <wp:posOffset>10235565</wp:posOffset>
              </wp:positionV>
              <wp:extent cx="335280" cy="167640"/>
              <wp:effectExtent l="0" t="0" r="0" b="0"/>
              <wp:wrapNone/>
              <wp:docPr id="863017256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2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ED706E" w14:textId="77777777" w:rsidR="00643C88" w:rsidRDefault="00643C88" w:rsidP="00CC5724">
                          <w:pPr>
                            <w:spacing w:line="26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0A100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7" type="#_x0000_t202" style="position:absolute;margin-left:469.9pt;margin-top:805.95pt;width:26.4pt;height:13.2pt;z-index:-2516377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" filled="f" stroked="f">
              <v:textbox inset="0,0,0,0">
                <w:txbxContent>
                  <w:p w14:paraId="4AED706E" w14:textId="77777777" w:rsidR="00643C88" w:rsidRDefault="00643C88" w:rsidP="00CC5724">
                    <w:pPr>
                      <w:spacing w:line="26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5A0DE14" wp14:editId="1E8364AE">
              <wp:simplePos x="0" y="0"/>
              <wp:positionH relativeFrom="page">
                <wp:posOffset>899795</wp:posOffset>
              </wp:positionH>
              <wp:positionV relativeFrom="page">
                <wp:posOffset>10222461</wp:posOffset>
              </wp:positionV>
              <wp:extent cx="2699385" cy="141605"/>
              <wp:effectExtent l="0" t="0" r="0" b="0"/>
              <wp:wrapNone/>
              <wp:docPr id="870693248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938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26B44B" w14:textId="77777777" w:rsidR="00643C88" w:rsidRDefault="00643C88" w:rsidP="00CC5724">
                          <w:pPr>
                            <w:spacing w:line="205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FESR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2021-2027 – Avviso STEP Azioni 1.6.1 e 2.9.1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A0DE14" id="Textbox 7" o:spid="_x0000_s1038" type="#_x0000_t202" style="position:absolute;margin-left:70.85pt;margin-top:804.9pt;width:212.55pt;height:11.1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" filled="f" stroked="f">
              <v:textbox inset="0,0,0,0">
                <w:txbxContent>
                  <w:p w14:paraId="0026B44B" w14:textId="77777777" w:rsidR="00643C88" w:rsidRDefault="00643C88" w:rsidP="00CC5724">
                    <w:pPr>
                      <w:spacing w:line="205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FESR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2021-2027 – Avviso STEP Azioni 1.6.1 e 2.9.1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BE83E" w14:textId="77777777" w:rsidR="00643C88" w:rsidRDefault="00643C88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67DD77C4" wp14:editId="721804F7">
          <wp:simplePos x="0" y="0"/>
          <wp:positionH relativeFrom="page">
            <wp:posOffset>5796040</wp:posOffset>
          </wp:positionH>
          <wp:positionV relativeFrom="page">
            <wp:posOffset>9105704</wp:posOffset>
          </wp:positionV>
          <wp:extent cx="836819" cy="136477"/>
          <wp:effectExtent l="0" t="0" r="0" b="0"/>
          <wp:wrapNone/>
          <wp:docPr id="746404313" name="Image 15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" name="Image 15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6819" cy="1364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1619CA57" wp14:editId="4FDE8189">
              <wp:simplePos x="0" y="0"/>
              <wp:positionH relativeFrom="page">
                <wp:posOffset>5898634</wp:posOffset>
              </wp:positionH>
              <wp:positionV relativeFrom="page">
                <wp:posOffset>9411419</wp:posOffset>
              </wp:positionV>
              <wp:extent cx="214629" cy="154940"/>
              <wp:effectExtent l="0" t="0" r="0" b="0"/>
              <wp:wrapNone/>
              <wp:docPr id="157" name="Text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629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93CE57" w14:textId="77777777" w:rsidR="00643C88" w:rsidRDefault="00643C88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180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9CA57" id="_x0000_t202" coordsize="21600,21600" o:spt="202" path="m,l,21600r21600,l21600,xe">
              <v:stroke joinstyle="miter"/>
              <v:path gradientshapeok="t" o:connecttype="rect"/>
            </v:shapetype>
            <v:shape id="Textbox 157" o:spid="_x0000_s1041" type="#_x0000_t202" style="position:absolute;margin-left:464.45pt;margin-top:741.05pt;width:16.9pt;height:12.2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" filled="f" stroked="f">
              <v:textbox inset="0,0,0,0">
                <w:txbxContent>
                  <w:p w14:paraId="5793CE57" w14:textId="77777777" w:rsidR="00643C88" w:rsidRDefault="00643C88">
                    <w:pPr>
                      <w:spacing w:before="16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5"/>
                        <w:sz w:val="18"/>
                      </w:rPr>
                      <w:t>180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E3B69" w14:textId="77777777" w:rsidR="00643C88" w:rsidRDefault="00643C8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1F81392" wp14:editId="6B0BA45D">
              <wp:simplePos x="0" y="0"/>
              <wp:positionH relativeFrom="page">
                <wp:posOffset>899795</wp:posOffset>
              </wp:positionH>
              <wp:positionV relativeFrom="page">
                <wp:posOffset>10217785</wp:posOffset>
              </wp:positionV>
              <wp:extent cx="2699385" cy="141605"/>
              <wp:effectExtent l="0" t="0" r="0" b="0"/>
              <wp:wrapNone/>
              <wp:docPr id="354217572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938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4312FC" w14:textId="77777777" w:rsidR="00643C88" w:rsidRDefault="00643C88" w:rsidP="00AA6881">
                          <w:pPr>
                            <w:spacing w:line="205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FESR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2021-2027 – Avviso STEP Azioni 1.6.1 e 2.9.1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81392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70.85pt;margin-top:804.55pt;width:212.55pt;height:11.1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" filled="f" stroked="f">
              <v:textbox inset="0,0,0,0">
                <w:txbxContent>
                  <w:p w14:paraId="634312FC" w14:textId="77777777" w:rsidR="00643C88" w:rsidRDefault="00643C88" w:rsidP="00AA6881">
                    <w:pPr>
                      <w:spacing w:line="205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FESR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2021-2027 – Avviso STEP Azioni 1.6.1 e 2.9.1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750F244D" wp14:editId="5C88888E">
              <wp:simplePos x="0" y="0"/>
              <wp:positionH relativeFrom="margin">
                <wp:posOffset>5967730</wp:posOffset>
              </wp:positionH>
              <wp:positionV relativeFrom="page">
                <wp:posOffset>10231409</wp:posOffset>
              </wp:positionV>
              <wp:extent cx="335280" cy="167640"/>
              <wp:effectExtent l="0" t="0" r="0" b="0"/>
              <wp:wrapNone/>
              <wp:docPr id="1075145693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2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E3C64" w14:textId="77777777" w:rsidR="00643C88" w:rsidRDefault="00643C88" w:rsidP="00AA6881">
                          <w:pPr>
                            <w:spacing w:line="26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0F244D" id="_x0000_s1043" type="#_x0000_t202" style="position:absolute;margin-left:469.9pt;margin-top:805.6pt;width:26.4pt;height:13.2pt;z-index:-2516346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" filled="f" stroked="f">
              <v:textbox inset="0,0,0,0">
                <w:txbxContent>
                  <w:p w14:paraId="63AE3C64" w14:textId="77777777" w:rsidR="00643C88" w:rsidRDefault="00643C88" w:rsidP="00AA6881">
                    <w:pPr>
                      <w:spacing w:line="26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07FB5" w14:textId="77777777" w:rsidR="00643C88" w:rsidRDefault="00643C8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6E4DF299" wp14:editId="2508C55F">
              <wp:simplePos x="0" y="0"/>
              <wp:positionH relativeFrom="margin">
                <wp:posOffset>5697855</wp:posOffset>
              </wp:positionH>
              <wp:positionV relativeFrom="page">
                <wp:posOffset>10222230</wp:posOffset>
              </wp:positionV>
              <wp:extent cx="335280" cy="167640"/>
              <wp:effectExtent l="0" t="0" r="0" b="0"/>
              <wp:wrapNone/>
              <wp:docPr id="886511311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2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81323D" w14:textId="77777777" w:rsidR="00643C88" w:rsidRDefault="00643C88" w:rsidP="00AA6881">
                          <w:pPr>
                            <w:spacing w:line="26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4DF299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448.65pt;margin-top:804.9pt;width:26.4pt;height:13.2pt;z-index:-2516357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" filled="f" stroked="f">
              <v:textbox inset="0,0,0,0">
                <w:txbxContent>
                  <w:p w14:paraId="0781323D" w14:textId="77777777" w:rsidR="00643C88" w:rsidRDefault="00643C88" w:rsidP="00AA6881">
                    <w:pPr>
                      <w:spacing w:line="26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0CA5134" wp14:editId="31BA1EE2">
              <wp:simplePos x="0" y="0"/>
              <wp:positionH relativeFrom="page">
                <wp:posOffset>899795</wp:posOffset>
              </wp:positionH>
              <wp:positionV relativeFrom="page">
                <wp:posOffset>10208952</wp:posOffset>
              </wp:positionV>
              <wp:extent cx="2699385" cy="141605"/>
              <wp:effectExtent l="0" t="0" r="0" b="0"/>
              <wp:wrapNone/>
              <wp:docPr id="918689041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938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675243" w14:textId="77777777" w:rsidR="00643C88" w:rsidRDefault="00643C88" w:rsidP="00AA6881">
                          <w:pPr>
                            <w:spacing w:line="205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FESR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2021-2027 – Avviso STEP Azioni 1.6.1 e 2.9.1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CA5134" id="_x0000_s1045" type="#_x0000_t202" style="position:absolute;margin-left:70.85pt;margin-top:803.85pt;width:212.55pt;height:11.1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" filled="f" stroked="f">
              <v:textbox inset="0,0,0,0">
                <w:txbxContent>
                  <w:p w14:paraId="42675243" w14:textId="77777777" w:rsidR="00643C88" w:rsidRDefault="00643C88" w:rsidP="00AA6881">
                    <w:pPr>
                      <w:spacing w:line="205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FESR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2021-2027 – Avviso STEP Azioni 1.6.1 e 2.9.1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D72F1" w14:textId="77777777" w:rsidR="00643C88" w:rsidRDefault="00643C88">
    <w:pPr>
      <w:pStyle w:val="Corpotesto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FB4B" w14:textId="1A20397B" w:rsidR="005A7E1E" w:rsidRDefault="002E76E9">
    <w:pPr>
      <w:pStyle w:val="Pidipagina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4928" behindDoc="1" locked="0" layoutInCell="1" allowOverlap="1" wp14:anchorId="6149D3C9" wp14:editId="3201108F">
              <wp:simplePos x="0" y="0"/>
              <wp:positionH relativeFrom="page">
                <wp:posOffset>629920</wp:posOffset>
              </wp:positionH>
              <wp:positionV relativeFrom="page">
                <wp:posOffset>10076815</wp:posOffset>
              </wp:positionV>
              <wp:extent cx="2699385" cy="141605"/>
              <wp:effectExtent l="0" t="0" r="0" b="0"/>
              <wp:wrapNone/>
              <wp:docPr id="91368434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938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016702" w14:textId="77777777" w:rsidR="002E76E9" w:rsidRDefault="002E76E9" w:rsidP="002E76E9">
                          <w:pPr>
                            <w:spacing w:line="205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FESR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2021-2027 – Avviso STEP Azioni 1.6.1 e 2.9.1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49D3C9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49.6pt;margin-top:793.45pt;width:212.55pt;height:11.1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" filled="f" stroked="f">
              <v:textbox inset="0,0,0,0">
                <w:txbxContent>
                  <w:p w14:paraId="18016702" w14:textId="77777777" w:rsidR="002E76E9" w:rsidRDefault="002E76E9" w:rsidP="002E76E9">
                    <w:pPr>
                      <w:spacing w:line="205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FESR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2021-2027 – Avviso STEP Azioni 1.6.1 e 2.9.1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45952" behindDoc="1" locked="0" layoutInCell="1" allowOverlap="1" wp14:anchorId="2EDE23FD" wp14:editId="6DE5001C">
              <wp:simplePos x="0" y="0"/>
              <wp:positionH relativeFrom="page">
                <wp:posOffset>6595110</wp:posOffset>
              </wp:positionH>
              <wp:positionV relativeFrom="page">
                <wp:posOffset>10088880</wp:posOffset>
              </wp:positionV>
              <wp:extent cx="215900" cy="177800"/>
              <wp:effectExtent l="0" t="0" r="0" b="0"/>
              <wp:wrapNone/>
              <wp:docPr id="1508946854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D979BF" w14:textId="77777777" w:rsidR="002E76E9" w:rsidRDefault="002E76E9" w:rsidP="002E76E9">
                          <w:pPr>
                            <w:spacing w:line="26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DE23FD" id="_x0000_s1049" type="#_x0000_t202" style="position:absolute;margin-left:519.3pt;margin-top:794.4pt;width:17pt;height:14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" filled="f" stroked="f">
              <v:textbox inset="0,0,0,0">
                <w:txbxContent>
                  <w:p w14:paraId="08D979BF" w14:textId="77777777" w:rsidR="002E76E9" w:rsidRDefault="002E76E9" w:rsidP="002E76E9">
                    <w:pPr>
                      <w:spacing w:line="26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7E1E">
      <w:rPr>
        <w:noProof/>
        <w:sz w:val="20"/>
      </w:rPr>
      <mc:AlternateContent>
        <mc:Choice Requires="wps">
          <w:drawing>
            <wp:anchor distT="0" distB="0" distL="0" distR="0" simplePos="0" relativeHeight="251636736" behindDoc="1" locked="0" layoutInCell="1" allowOverlap="1" wp14:anchorId="2A4E8DAA" wp14:editId="710C1BF5">
              <wp:simplePos x="0" y="0"/>
              <wp:positionH relativeFrom="page">
                <wp:posOffset>629920</wp:posOffset>
              </wp:positionH>
              <wp:positionV relativeFrom="page">
                <wp:posOffset>10076815</wp:posOffset>
              </wp:positionV>
              <wp:extent cx="2699385" cy="141605"/>
              <wp:effectExtent l="0" t="0" r="0" b="0"/>
              <wp:wrapNone/>
              <wp:docPr id="1305654585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938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38A291" w14:textId="77777777" w:rsidR="005A7E1E" w:rsidRDefault="005A7E1E" w:rsidP="005A7E1E">
                          <w:pPr>
                            <w:spacing w:line="205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FESR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2021-2027 – Avviso STEP Azioni 1.6.1 e 2.9.1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4E8DAA" id="_x0000_s1050" type="#_x0000_t202" style="position:absolute;margin-left:49.6pt;margin-top:793.45pt;width:212.55pt;height:11.15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" filled="f" stroked="f">
              <v:textbox inset="0,0,0,0">
                <w:txbxContent>
                  <w:p w14:paraId="3738A291" w14:textId="77777777" w:rsidR="005A7E1E" w:rsidRDefault="005A7E1E" w:rsidP="005A7E1E">
                    <w:pPr>
                      <w:spacing w:line="205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FESR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2021-2027 – Avviso STEP Azioni 1.6.1 e 2.9.1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7E1E">
      <w:rPr>
        <w:noProof/>
        <w:sz w:val="20"/>
      </w:rPr>
      <mc:AlternateContent>
        <mc:Choice Requires="wps">
          <w:drawing>
            <wp:anchor distT="0" distB="0" distL="0" distR="0" simplePos="0" relativeHeight="251637760" behindDoc="1" locked="0" layoutInCell="1" allowOverlap="1" wp14:anchorId="0D61C6B6" wp14:editId="789973EC">
              <wp:simplePos x="0" y="0"/>
              <wp:positionH relativeFrom="page">
                <wp:posOffset>6595110</wp:posOffset>
              </wp:positionH>
              <wp:positionV relativeFrom="page">
                <wp:posOffset>10088880</wp:posOffset>
              </wp:positionV>
              <wp:extent cx="215900" cy="177800"/>
              <wp:effectExtent l="0" t="0" r="0" b="0"/>
              <wp:wrapNone/>
              <wp:docPr id="1728570353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691340" w14:textId="77777777" w:rsidR="005A7E1E" w:rsidRDefault="005A7E1E" w:rsidP="005A7E1E">
                          <w:pPr>
                            <w:spacing w:line="26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1C6B6" id="_x0000_s1051" type="#_x0000_t202" style="position:absolute;margin-left:519.3pt;margin-top:794.4pt;width:17pt;height:14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" filled="f" stroked="f">
              <v:textbox inset="0,0,0,0">
                <w:txbxContent>
                  <w:p w14:paraId="21691340" w14:textId="77777777" w:rsidR="005A7E1E" w:rsidRDefault="005A7E1E" w:rsidP="005A7E1E">
                    <w:pPr>
                      <w:spacing w:line="26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DDE80" w14:textId="77777777" w:rsidR="005A7E1E" w:rsidRDefault="005A7E1E" w:rsidP="005A7E1E">
      <w:r>
        <w:separator/>
      </w:r>
    </w:p>
  </w:footnote>
  <w:footnote w:type="continuationSeparator" w:id="0">
    <w:p w14:paraId="6B81A150" w14:textId="77777777" w:rsidR="005A7E1E" w:rsidRDefault="005A7E1E" w:rsidP="005A7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6924" w14:textId="77777777" w:rsidR="00643C88" w:rsidRDefault="00643C8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5952" behindDoc="1" locked="0" layoutInCell="1" allowOverlap="1" wp14:anchorId="0D86A4F2" wp14:editId="75955D0E">
              <wp:simplePos x="0" y="0"/>
              <wp:positionH relativeFrom="page">
                <wp:posOffset>719999</wp:posOffset>
              </wp:positionH>
              <wp:positionV relativeFrom="page">
                <wp:posOffset>797303</wp:posOffset>
              </wp:positionV>
              <wp:extent cx="6120130" cy="1270"/>
              <wp:effectExtent l="0" t="0" r="0" b="0"/>
              <wp:wrapNone/>
              <wp:docPr id="431435277" name="Graphic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133446" id="Graphic 110" o:spid="_x0000_s1026" style="position:absolute;margin-left:56.7pt;margin-top:62.8pt;width:481.9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" path="m,l6120003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21C1F3DB" wp14:editId="64174053">
              <wp:simplePos x="0" y="0"/>
              <wp:positionH relativeFrom="page">
                <wp:posOffset>643799</wp:posOffset>
              </wp:positionH>
              <wp:positionV relativeFrom="page">
                <wp:posOffset>623651</wp:posOffset>
              </wp:positionV>
              <wp:extent cx="474345" cy="177800"/>
              <wp:effectExtent l="0" t="0" r="0" b="0"/>
              <wp:wrapNone/>
              <wp:docPr id="2130504412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3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E8FACD" w14:textId="77777777" w:rsidR="00643C88" w:rsidRDefault="00643C88">
                          <w:pPr>
                            <w:spacing w:line="244" w:lineRule="exact"/>
                            <w:ind w:left="1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61294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1F3DB" id="_x0000_t202" coordsize="21600,21600" o:spt="202" path="m,l,21600r21600,l21600,xe">
              <v:stroke joinstyle="miter"/>
              <v:path gradientshapeok="t" o:connecttype="rect"/>
            </v:shapetype>
            <v:shape id="Textbox 111" o:spid="_x0000_s1031" type="#_x0000_t202" style="position:absolute;margin-left:50.7pt;margin-top:49.1pt;width:37.35pt;height:14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" filled="f" stroked="f">
              <v:textbox inset="0,0,0,0">
                <w:txbxContent>
                  <w:p w14:paraId="06E8FACD" w14:textId="77777777" w:rsidR="00643C88" w:rsidRDefault="00643C88">
                    <w:pPr>
                      <w:spacing w:line="244" w:lineRule="exact"/>
                      <w:ind w:left="1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20"/>
                      </w:rPr>
                      <w:t>61294</w:t>
                    </w:r>
                    <w:r>
                      <w:rPr>
                        <w:b/>
                        <w:spacing w:val="-2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EEF854F" wp14:editId="38AD796C">
              <wp:simplePos x="0" y="0"/>
              <wp:positionH relativeFrom="page">
                <wp:posOffset>2213533</wp:posOffset>
              </wp:positionH>
              <wp:positionV relativeFrom="page">
                <wp:posOffset>636351</wp:posOffset>
              </wp:positionV>
              <wp:extent cx="3134360" cy="152400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4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A4E0F" w14:textId="77777777" w:rsidR="00643C88" w:rsidRDefault="00643C88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Bollettino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Ufficiale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della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Regione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Puglia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61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31-7-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EF854F" id="Textbox 112" o:spid="_x0000_s1032" type="#_x0000_t202" style="position:absolute;margin-left:174.3pt;margin-top:50.1pt;width:246.8pt;height:1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" filled="f" stroked="f">
              <v:textbox inset="0,0,0,0">
                <w:txbxContent>
                  <w:p w14:paraId="32EA4E0F" w14:textId="77777777" w:rsidR="00643C88" w:rsidRDefault="00643C88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Bollettino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Ufficiale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della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Regione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Puglia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61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31-7-</w:t>
                    </w:r>
                    <w:r>
                      <w:rPr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914B9" w14:textId="77777777" w:rsidR="00643C88" w:rsidRPr="00B207CF" w:rsidRDefault="00643C88" w:rsidP="00B207CF">
    <w:pPr>
      <w:pStyle w:val="Intestazione"/>
    </w:pPr>
    <w:r>
      <w:rPr>
        <w:noProof/>
        <w:sz w:val="20"/>
      </w:rPr>
      <w:drawing>
        <wp:anchor distT="0" distB="0" distL="0" distR="0" simplePos="0" relativeHeight="251644928" behindDoc="1" locked="0" layoutInCell="1" allowOverlap="1" wp14:anchorId="3F6899E1" wp14:editId="0131FBCB">
          <wp:simplePos x="0" y="0"/>
          <wp:positionH relativeFrom="page">
            <wp:align>center</wp:align>
          </wp:positionH>
          <wp:positionV relativeFrom="page">
            <wp:posOffset>212551</wp:posOffset>
          </wp:positionV>
          <wp:extent cx="6074935" cy="381000"/>
          <wp:effectExtent l="0" t="0" r="2540" b="0"/>
          <wp:wrapNone/>
          <wp:docPr id="15432439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93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894E" w14:textId="77777777" w:rsidR="00643C88" w:rsidRDefault="00643C8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39808" behindDoc="1" locked="0" layoutInCell="1" allowOverlap="1" wp14:anchorId="048BEE26" wp14:editId="05421AED">
              <wp:simplePos x="0" y="0"/>
              <wp:positionH relativeFrom="page">
                <wp:posOffset>719999</wp:posOffset>
              </wp:positionH>
              <wp:positionV relativeFrom="page">
                <wp:posOffset>797303</wp:posOffset>
              </wp:positionV>
              <wp:extent cx="6120130" cy="1270"/>
              <wp:effectExtent l="0" t="0" r="0" b="0"/>
              <wp:wrapNone/>
              <wp:docPr id="128" name="Graphic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0DEE43" id="Graphic 128" o:spid="_x0000_s1026" style="position:absolute;margin-left:56.7pt;margin-top:62.8pt;width:481.9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" path="m,l6120003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1D04FA17" wp14:editId="3B30050D">
              <wp:simplePos x="0" y="0"/>
              <wp:positionH relativeFrom="page">
                <wp:posOffset>681899</wp:posOffset>
              </wp:positionH>
              <wp:positionV relativeFrom="page">
                <wp:posOffset>636351</wp:posOffset>
              </wp:positionV>
              <wp:extent cx="410845" cy="152400"/>
              <wp:effectExtent l="0" t="0" r="0" b="0"/>
              <wp:wrapNone/>
              <wp:docPr id="129" name="Text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8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A1E367" w14:textId="77777777" w:rsidR="00643C88" w:rsidRDefault="00643C88">
                          <w:pPr>
                            <w:spacing w:line="224" w:lineRule="exact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61296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4FA17" id="_x0000_t202" coordsize="21600,21600" o:spt="202" path="m,l,21600r21600,l21600,xe">
              <v:stroke joinstyle="miter"/>
              <v:path gradientshapeok="t" o:connecttype="rect"/>
            </v:shapetype>
            <v:shape id="Textbox 129" o:spid="_x0000_s1034" type="#_x0000_t202" style="position:absolute;margin-left:53.7pt;margin-top:50.1pt;width:32.35pt;height:12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" filled="f" stroked="f">
              <v:textbox inset="0,0,0,0">
                <w:txbxContent>
                  <w:p w14:paraId="13A1E367" w14:textId="77777777" w:rsidR="00643C88" w:rsidRDefault="00643C88">
                    <w:pPr>
                      <w:spacing w:line="224" w:lineRule="exact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20"/>
                      </w:rPr>
                      <w:t>61296</w:t>
                    </w:r>
                    <w:r>
                      <w:rPr>
                        <w:b/>
                        <w:spacing w:val="-2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54D3CC14" wp14:editId="7CEB8E84">
              <wp:simplePos x="0" y="0"/>
              <wp:positionH relativeFrom="page">
                <wp:posOffset>2213533</wp:posOffset>
              </wp:positionH>
              <wp:positionV relativeFrom="page">
                <wp:posOffset>636351</wp:posOffset>
              </wp:positionV>
              <wp:extent cx="3134360" cy="152400"/>
              <wp:effectExtent l="0" t="0" r="0" b="0"/>
              <wp:wrapNone/>
              <wp:docPr id="130" name="Text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4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9DB4DE" w14:textId="77777777" w:rsidR="00643C88" w:rsidRDefault="00643C88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Bollettino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Ufficiale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della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Regione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Puglia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61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31-7-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D3CC14" id="Textbox 130" o:spid="_x0000_s1035" type="#_x0000_t202" style="position:absolute;margin-left:174.3pt;margin-top:50.1pt;width:246.8pt;height:12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" filled="f" stroked="f">
              <v:textbox inset="0,0,0,0">
                <w:txbxContent>
                  <w:p w14:paraId="449DB4DE" w14:textId="77777777" w:rsidR="00643C88" w:rsidRDefault="00643C88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Bollettino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Ufficiale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della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Regione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Puglia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61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31-7-</w:t>
                    </w:r>
                    <w:r>
                      <w:rPr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FFB3" w14:textId="77777777" w:rsidR="00643C88" w:rsidRPr="00B207CF" w:rsidRDefault="00643C88" w:rsidP="00B207CF">
    <w:pPr>
      <w:pStyle w:val="Intestazione"/>
    </w:pPr>
    <w:r>
      <w:rPr>
        <w:noProof/>
        <w:sz w:val="20"/>
      </w:rPr>
      <w:drawing>
        <wp:anchor distT="0" distB="0" distL="0" distR="0" simplePos="0" relativeHeight="251666432" behindDoc="1" locked="0" layoutInCell="1" allowOverlap="1" wp14:anchorId="7D4AAD75" wp14:editId="4C3F9C5E">
          <wp:simplePos x="0" y="0"/>
          <wp:positionH relativeFrom="margin">
            <wp:align>left</wp:align>
          </wp:positionH>
          <wp:positionV relativeFrom="page">
            <wp:posOffset>226406</wp:posOffset>
          </wp:positionV>
          <wp:extent cx="6074935" cy="381000"/>
          <wp:effectExtent l="0" t="0" r="2540" b="0"/>
          <wp:wrapNone/>
          <wp:docPr id="115045782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93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4F46" w14:textId="77777777" w:rsidR="00643C88" w:rsidRDefault="00643C8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0832" behindDoc="1" locked="0" layoutInCell="1" allowOverlap="1" wp14:anchorId="47134B76" wp14:editId="540FA72D">
              <wp:simplePos x="0" y="0"/>
              <wp:positionH relativeFrom="page">
                <wp:posOffset>719999</wp:posOffset>
              </wp:positionH>
              <wp:positionV relativeFrom="page">
                <wp:posOffset>797303</wp:posOffset>
              </wp:positionV>
              <wp:extent cx="6120130" cy="1270"/>
              <wp:effectExtent l="0" t="0" r="0" b="0"/>
              <wp:wrapNone/>
              <wp:docPr id="150" name="Graphic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75D0CA" id="Graphic 150" o:spid="_x0000_s1026" style="position:absolute;margin-left:56.7pt;margin-top:62.8pt;width:481.9pt;height:.1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" path="m,l6120003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00614C01" wp14:editId="46A8AC15">
              <wp:simplePos x="0" y="0"/>
              <wp:positionH relativeFrom="page">
                <wp:posOffset>681899</wp:posOffset>
              </wp:positionH>
              <wp:positionV relativeFrom="page">
                <wp:posOffset>636351</wp:posOffset>
              </wp:positionV>
              <wp:extent cx="410845" cy="152400"/>
              <wp:effectExtent l="0" t="0" r="0" b="0"/>
              <wp:wrapNone/>
              <wp:docPr id="151" name="Textbox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8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D86501" w14:textId="77777777" w:rsidR="00643C88" w:rsidRDefault="00643C88">
                          <w:pPr>
                            <w:spacing w:line="224" w:lineRule="exact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61298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14C01" id="_x0000_t202" coordsize="21600,21600" o:spt="202" path="m,l,21600r21600,l21600,xe">
              <v:stroke joinstyle="miter"/>
              <v:path gradientshapeok="t" o:connecttype="rect"/>
            </v:shapetype>
            <v:shape id="Textbox 151" o:spid="_x0000_s1039" type="#_x0000_t202" style="position:absolute;margin-left:53.7pt;margin-top:50.1pt;width:32.35pt;height:12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" filled="f" stroked="f">
              <v:textbox inset="0,0,0,0">
                <w:txbxContent>
                  <w:p w14:paraId="5AD86501" w14:textId="77777777" w:rsidR="00643C88" w:rsidRDefault="00643C88">
                    <w:pPr>
                      <w:spacing w:line="224" w:lineRule="exact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20"/>
                      </w:rPr>
                      <w:t>61298</w:t>
                    </w:r>
                    <w:r>
                      <w:rPr>
                        <w:b/>
                        <w:spacing w:val="-2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3840" behindDoc="1" locked="0" layoutInCell="1" allowOverlap="1" wp14:anchorId="2E8B53E4" wp14:editId="73C76379">
              <wp:simplePos x="0" y="0"/>
              <wp:positionH relativeFrom="page">
                <wp:posOffset>2213533</wp:posOffset>
              </wp:positionH>
              <wp:positionV relativeFrom="page">
                <wp:posOffset>636351</wp:posOffset>
              </wp:positionV>
              <wp:extent cx="3134360" cy="152400"/>
              <wp:effectExtent l="0" t="0" r="0" b="0"/>
              <wp:wrapNone/>
              <wp:docPr id="152" name="Text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4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92D808" w14:textId="77777777" w:rsidR="00643C88" w:rsidRDefault="00643C88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Bollettino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Ufficiale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della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Regione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Puglia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61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31-7-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8B53E4" id="Textbox 152" o:spid="_x0000_s1040" type="#_x0000_t202" style="position:absolute;margin-left:174.3pt;margin-top:50.1pt;width:246.8pt;height:12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" filled="f" stroked="f">
              <v:textbox inset="0,0,0,0">
                <w:txbxContent>
                  <w:p w14:paraId="5292D808" w14:textId="77777777" w:rsidR="00643C88" w:rsidRDefault="00643C88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Bollettino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Ufficiale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della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Regione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Puglia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61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31-7-</w:t>
                    </w:r>
                    <w:r>
                      <w:rPr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DBDC" w14:textId="77777777" w:rsidR="00643C88" w:rsidRDefault="00643C88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0048" behindDoc="1" locked="0" layoutInCell="1" allowOverlap="1" wp14:anchorId="1A8E5A6C" wp14:editId="26CBFE85">
          <wp:simplePos x="0" y="0"/>
          <wp:positionH relativeFrom="margin">
            <wp:align>left</wp:align>
          </wp:positionH>
          <wp:positionV relativeFrom="page">
            <wp:posOffset>212552</wp:posOffset>
          </wp:positionV>
          <wp:extent cx="6074935" cy="381000"/>
          <wp:effectExtent l="0" t="0" r="2540" b="0"/>
          <wp:wrapNone/>
          <wp:docPr id="24099863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93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D8B5" w14:textId="77777777" w:rsidR="00643C88" w:rsidRDefault="00643C8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3904" behindDoc="1" locked="0" layoutInCell="1" allowOverlap="1" wp14:anchorId="0A21E627" wp14:editId="778D4236">
              <wp:simplePos x="0" y="0"/>
              <wp:positionH relativeFrom="page">
                <wp:posOffset>707299</wp:posOffset>
              </wp:positionH>
              <wp:positionV relativeFrom="page">
                <wp:posOffset>636351</wp:posOffset>
              </wp:positionV>
              <wp:extent cx="347345" cy="152400"/>
              <wp:effectExtent l="0" t="0" r="0" b="0"/>
              <wp:wrapNone/>
              <wp:docPr id="170" name="Text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2BBE6" w14:textId="77777777" w:rsidR="00643C88" w:rsidRDefault="00643C88">
                          <w:pPr>
                            <w:spacing w:line="22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61300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1E627" id="_x0000_t202" coordsize="21600,21600" o:spt="202" path="m,l,21600r21600,l21600,xe">
              <v:stroke joinstyle="miter"/>
              <v:path gradientshapeok="t" o:connecttype="rect"/>
            </v:shapetype>
            <v:shape id="Textbox 170" o:spid="_x0000_s1046" type="#_x0000_t202" style="position:absolute;margin-left:55.7pt;margin-top:50.1pt;width:27.35pt;height:12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" filled="f" stroked="f">
              <v:textbox inset="0,0,0,0">
                <w:txbxContent>
                  <w:p w14:paraId="6612BBE6" w14:textId="77777777" w:rsidR="00643C88" w:rsidRDefault="00643C88">
                    <w:pPr>
                      <w:spacing w:line="224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61300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481A932A" wp14:editId="261C51CB">
              <wp:simplePos x="0" y="0"/>
              <wp:positionH relativeFrom="page">
                <wp:posOffset>2213533</wp:posOffset>
              </wp:positionH>
              <wp:positionV relativeFrom="page">
                <wp:posOffset>636351</wp:posOffset>
              </wp:positionV>
              <wp:extent cx="3134360" cy="152400"/>
              <wp:effectExtent l="0" t="0" r="0" b="0"/>
              <wp:wrapNone/>
              <wp:docPr id="171" name="Textbox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4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B0BF58" w14:textId="77777777" w:rsidR="00643C88" w:rsidRDefault="00643C88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Bollettino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Ufficiale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della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Regione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Puglia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61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31-7-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1A932A" id="Textbox 171" o:spid="_x0000_s1047" type="#_x0000_t202" style="position:absolute;margin-left:174.3pt;margin-top:50.1pt;width:246.8pt;height:12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" filled="f" stroked="f">
              <v:textbox inset="0,0,0,0">
                <w:txbxContent>
                  <w:p w14:paraId="03B0BF58" w14:textId="77777777" w:rsidR="00643C88" w:rsidRDefault="00643C88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Bollettino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Ufficiale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della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Regione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Puglia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61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31-7-</w:t>
                    </w:r>
                    <w:r>
                      <w:rPr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938E9" w14:textId="77777777" w:rsidR="00643C88" w:rsidRDefault="00643C88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7456" behindDoc="1" locked="0" layoutInCell="1" allowOverlap="1" wp14:anchorId="4AF50D07" wp14:editId="3F5E9AF0">
          <wp:simplePos x="0" y="0"/>
          <wp:positionH relativeFrom="margin">
            <wp:align>left</wp:align>
          </wp:positionH>
          <wp:positionV relativeFrom="page">
            <wp:posOffset>226406</wp:posOffset>
          </wp:positionV>
          <wp:extent cx="6074935" cy="381000"/>
          <wp:effectExtent l="0" t="0" r="2540" b="0"/>
          <wp:wrapNone/>
          <wp:docPr id="169596419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93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5B10" w14:textId="0981A22E" w:rsidR="005A7E1E" w:rsidRDefault="005A7E1E">
    <w:pPr>
      <w:pStyle w:val="Intestazione"/>
    </w:pPr>
    <w:r>
      <w:rPr>
        <w:noProof/>
        <w:sz w:val="20"/>
      </w:rPr>
      <w:drawing>
        <wp:anchor distT="0" distB="0" distL="0" distR="0" simplePos="0" relativeHeight="251633664" behindDoc="1" locked="0" layoutInCell="1" allowOverlap="1" wp14:anchorId="4D37848B" wp14:editId="487FFCA5">
          <wp:simplePos x="0" y="0"/>
          <wp:positionH relativeFrom="margin">
            <wp:align>left</wp:align>
          </wp:positionH>
          <wp:positionV relativeFrom="page">
            <wp:posOffset>304833</wp:posOffset>
          </wp:positionV>
          <wp:extent cx="6074935" cy="381000"/>
          <wp:effectExtent l="0" t="0" r="2540" b="0"/>
          <wp:wrapNone/>
          <wp:docPr id="151707712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93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21473AB"/>
    <w:multiLevelType w:val="hybridMultilevel"/>
    <w:tmpl w:val="8454E888"/>
    <w:lvl w:ilvl="0" w:tplc="43326BF0">
      <w:numFmt w:val="bullet"/>
      <w:lvlText w:val="-"/>
      <w:lvlJc w:val="left"/>
      <w:pPr>
        <w:ind w:left="695" w:hanging="2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74E29B76">
      <w:numFmt w:val="bullet"/>
      <w:lvlText w:val="•"/>
      <w:lvlJc w:val="left"/>
      <w:pPr>
        <w:ind w:left="1409" w:hanging="292"/>
      </w:pPr>
      <w:rPr>
        <w:rFonts w:hint="default"/>
        <w:lang w:val="it-IT" w:eastAsia="en-US" w:bidi="ar-SA"/>
      </w:rPr>
    </w:lvl>
    <w:lvl w:ilvl="2" w:tplc="7774FF4A">
      <w:numFmt w:val="bullet"/>
      <w:lvlText w:val="•"/>
      <w:lvlJc w:val="left"/>
      <w:pPr>
        <w:ind w:left="2118" w:hanging="292"/>
      </w:pPr>
      <w:rPr>
        <w:rFonts w:hint="default"/>
        <w:lang w:val="it-IT" w:eastAsia="en-US" w:bidi="ar-SA"/>
      </w:rPr>
    </w:lvl>
    <w:lvl w:ilvl="3" w:tplc="578055B8">
      <w:numFmt w:val="bullet"/>
      <w:lvlText w:val="•"/>
      <w:lvlJc w:val="left"/>
      <w:pPr>
        <w:ind w:left="2827" w:hanging="292"/>
      </w:pPr>
      <w:rPr>
        <w:rFonts w:hint="default"/>
        <w:lang w:val="it-IT" w:eastAsia="en-US" w:bidi="ar-SA"/>
      </w:rPr>
    </w:lvl>
    <w:lvl w:ilvl="4" w:tplc="EC2A884A">
      <w:numFmt w:val="bullet"/>
      <w:lvlText w:val="•"/>
      <w:lvlJc w:val="left"/>
      <w:pPr>
        <w:ind w:left="3536" w:hanging="292"/>
      </w:pPr>
      <w:rPr>
        <w:rFonts w:hint="default"/>
        <w:lang w:val="it-IT" w:eastAsia="en-US" w:bidi="ar-SA"/>
      </w:rPr>
    </w:lvl>
    <w:lvl w:ilvl="5" w:tplc="2948F694">
      <w:numFmt w:val="bullet"/>
      <w:lvlText w:val="•"/>
      <w:lvlJc w:val="left"/>
      <w:pPr>
        <w:ind w:left="4245" w:hanging="292"/>
      </w:pPr>
      <w:rPr>
        <w:rFonts w:hint="default"/>
        <w:lang w:val="it-IT" w:eastAsia="en-US" w:bidi="ar-SA"/>
      </w:rPr>
    </w:lvl>
    <w:lvl w:ilvl="6" w:tplc="4C7C8112">
      <w:numFmt w:val="bullet"/>
      <w:lvlText w:val="•"/>
      <w:lvlJc w:val="left"/>
      <w:pPr>
        <w:ind w:left="4954" w:hanging="292"/>
      </w:pPr>
      <w:rPr>
        <w:rFonts w:hint="default"/>
        <w:lang w:val="it-IT" w:eastAsia="en-US" w:bidi="ar-SA"/>
      </w:rPr>
    </w:lvl>
    <w:lvl w:ilvl="7" w:tplc="2152B26E">
      <w:numFmt w:val="bullet"/>
      <w:lvlText w:val="•"/>
      <w:lvlJc w:val="left"/>
      <w:pPr>
        <w:ind w:left="5663" w:hanging="292"/>
      </w:pPr>
      <w:rPr>
        <w:rFonts w:hint="default"/>
        <w:lang w:val="it-IT" w:eastAsia="en-US" w:bidi="ar-SA"/>
      </w:rPr>
    </w:lvl>
    <w:lvl w:ilvl="8" w:tplc="CD7822D0">
      <w:numFmt w:val="bullet"/>
      <w:lvlText w:val="•"/>
      <w:lvlJc w:val="left"/>
      <w:pPr>
        <w:ind w:left="6372" w:hanging="292"/>
      </w:pPr>
      <w:rPr>
        <w:rFonts w:hint="default"/>
        <w:lang w:val="it-IT" w:eastAsia="en-US" w:bidi="ar-SA"/>
      </w:rPr>
    </w:lvl>
  </w:abstractNum>
  <w:abstractNum w:abstractNumId="2" w15:restartNumberingAfterBreak="0">
    <w:nsid w:val="075D1F1A"/>
    <w:multiLevelType w:val="hybridMultilevel"/>
    <w:tmpl w:val="BCA6CB5A"/>
    <w:lvl w:ilvl="0" w:tplc="F7066C8C">
      <w:start w:val="1"/>
      <w:numFmt w:val="upperLetter"/>
      <w:lvlText w:val="%1."/>
      <w:lvlJc w:val="left"/>
      <w:pPr>
        <w:ind w:left="1190" w:hanging="709"/>
      </w:pPr>
      <w:rPr>
        <w:rFonts w:ascii="Calibri" w:eastAsia="Calibri" w:hAnsi="Calibri" w:cs="Calibri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061CC156">
      <w:numFmt w:val="bullet"/>
      <w:lvlText w:val="•"/>
      <w:lvlJc w:val="left"/>
      <w:pPr>
        <w:ind w:left="2029" w:hanging="709"/>
      </w:pPr>
      <w:rPr>
        <w:rFonts w:hint="default"/>
        <w:lang w:val="it-IT" w:eastAsia="en-US" w:bidi="ar-SA"/>
      </w:rPr>
    </w:lvl>
    <w:lvl w:ilvl="2" w:tplc="B0506ABA">
      <w:numFmt w:val="bullet"/>
      <w:lvlText w:val="•"/>
      <w:lvlJc w:val="left"/>
      <w:pPr>
        <w:ind w:left="2859" w:hanging="709"/>
      </w:pPr>
      <w:rPr>
        <w:rFonts w:hint="default"/>
        <w:lang w:val="it-IT" w:eastAsia="en-US" w:bidi="ar-SA"/>
      </w:rPr>
    </w:lvl>
    <w:lvl w:ilvl="3" w:tplc="F5F2EE14">
      <w:numFmt w:val="bullet"/>
      <w:lvlText w:val="•"/>
      <w:lvlJc w:val="left"/>
      <w:pPr>
        <w:ind w:left="3688" w:hanging="709"/>
      </w:pPr>
      <w:rPr>
        <w:rFonts w:hint="default"/>
        <w:lang w:val="it-IT" w:eastAsia="en-US" w:bidi="ar-SA"/>
      </w:rPr>
    </w:lvl>
    <w:lvl w:ilvl="4" w:tplc="2CEE320A">
      <w:numFmt w:val="bullet"/>
      <w:lvlText w:val="•"/>
      <w:lvlJc w:val="left"/>
      <w:pPr>
        <w:ind w:left="4518" w:hanging="709"/>
      </w:pPr>
      <w:rPr>
        <w:rFonts w:hint="default"/>
        <w:lang w:val="it-IT" w:eastAsia="en-US" w:bidi="ar-SA"/>
      </w:rPr>
    </w:lvl>
    <w:lvl w:ilvl="5" w:tplc="1BE0C7F8">
      <w:numFmt w:val="bullet"/>
      <w:lvlText w:val="•"/>
      <w:lvlJc w:val="left"/>
      <w:pPr>
        <w:ind w:left="5348" w:hanging="709"/>
      </w:pPr>
      <w:rPr>
        <w:rFonts w:hint="default"/>
        <w:lang w:val="it-IT" w:eastAsia="en-US" w:bidi="ar-SA"/>
      </w:rPr>
    </w:lvl>
    <w:lvl w:ilvl="6" w:tplc="F1329640">
      <w:numFmt w:val="bullet"/>
      <w:lvlText w:val="•"/>
      <w:lvlJc w:val="left"/>
      <w:pPr>
        <w:ind w:left="6177" w:hanging="709"/>
      </w:pPr>
      <w:rPr>
        <w:rFonts w:hint="default"/>
        <w:lang w:val="it-IT" w:eastAsia="en-US" w:bidi="ar-SA"/>
      </w:rPr>
    </w:lvl>
    <w:lvl w:ilvl="7" w:tplc="7DD4B88A">
      <w:numFmt w:val="bullet"/>
      <w:lvlText w:val="•"/>
      <w:lvlJc w:val="left"/>
      <w:pPr>
        <w:ind w:left="7007" w:hanging="709"/>
      </w:pPr>
      <w:rPr>
        <w:rFonts w:hint="default"/>
        <w:lang w:val="it-IT" w:eastAsia="en-US" w:bidi="ar-SA"/>
      </w:rPr>
    </w:lvl>
    <w:lvl w:ilvl="8" w:tplc="33C0CB42">
      <w:numFmt w:val="bullet"/>
      <w:lvlText w:val="•"/>
      <w:lvlJc w:val="left"/>
      <w:pPr>
        <w:ind w:left="7837" w:hanging="709"/>
      </w:pPr>
      <w:rPr>
        <w:rFonts w:hint="default"/>
        <w:lang w:val="it-IT" w:eastAsia="en-US" w:bidi="ar-SA"/>
      </w:rPr>
    </w:lvl>
  </w:abstractNum>
  <w:abstractNum w:abstractNumId="3" w15:restartNumberingAfterBreak="0">
    <w:nsid w:val="16DD445F"/>
    <w:multiLevelType w:val="multilevel"/>
    <w:tmpl w:val="0FCC3FFC"/>
    <w:lvl w:ilvl="0">
      <w:start w:val="4"/>
      <w:numFmt w:val="bullet"/>
      <w:lvlText w:val=""/>
      <w:lvlJc w:val="left"/>
      <w:pPr>
        <w:ind w:left="846" w:hanging="706"/>
      </w:pPr>
      <w:rPr>
        <w:rFonts w:ascii="Wingdings" w:hAnsi="Wingdings" w:hint="default"/>
        <w:b/>
        <w:bCs/>
        <w:i w:val="0"/>
        <w:iCs w:val="0"/>
        <w:color w:val="2D74B5"/>
        <w:spacing w:val="0"/>
        <w:w w:val="100"/>
        <w:sz w:val="19"/>
        <w:szCs w:val="22"/>
      </w:rPr>
    </w:lvl>
    <w:lvl w:ilvl="1">
      <w:start w:val="1"/>
      <w:numFmt w:val="decimal"/>
      <w:lvlText w:val="%1.%2"/>
      <w:lvlJc w:val="left"/>
      <w:pPr>
        <w:ind w:left="707" w:hanging="567"/>
      </w:pPr>
      <w:rPr>
        <w:rFonts w:hint="default"/>
        <w:spacing w:val="-2"/>
        <w:w w:val="100"/>
      </w:rPr>
    </w:lvl>
    <w:lvl w:ilvl="2">
      <w:start w:val="1"/>
      <w:numFmt w:val="decimal"/>
      <w:lvlText w:val="%3."/>
      <w:lvlJc w:val="left"/>
      <w:pPr>
        <w:ind w:left="707" w:hanging="423"/>
      </w:pPr>
      <w:rPr>
        <w:rFonts w:hint="default"/>
        <w:spacing w:val="-2"/>
        <w:w w:val="100"/>
      </w:rPr>
    </w:lvl>
    <w:lvl w:ilvl="3">
      <w:numFmt w:val="bullet"/>
      <w:lvlText w:val=""/>
      <w:lvlJc w:val="left"/>
      <w:pPr>
        <w:ind w:left="1221" w:hanging="423"/>
      </w:pPr>
      <w:rPr>
        <w:rFonts w:ascii="Symbol" w:eastAsia="Symbol" w:hAnsi="Symbol" w:cs="Symbol" w:hint="default"/>
        <w:spacing w:val="0"/>
        <w:w w:val="100"/>
      </w:rPr>
    </w:lvl>
    <w:lvl w:ilvl="4">
      <w:numFmt w:val="bullet"/>
      <w:lvlText w:val="•"/>
      <w:lvlJc w:val="left"/>
      <w:pPr>
        <w:ind w:left="860" w:hanging="423"/>
      </w:pPr>
      <w:rPr>
        <w:rFonts w:hint="default"/>
      </w:rPr>
    </w:lvl>
    <w:lvl w:ilvl="5">
      <w:numFmt w:val="bullet"/>
      <w:lvlText w:val="•"/>
      <w:lvlJc w:val="left"/>
      <w:pPr>
        <w:ind w:left="1220" w:hanging="423"/>
      </w:pPr>
      <w:rPr>
        <w:rFonts w:hint="default"/>
      </w:rPr>
    </w:lvl>
    <w:lvl w:ilvl="6">
      <w:numFmt w:val="bullet"/>
      <w:lvlText w:val="•"/>
      <w:lvlJc w:val="left"/>
      <w:pPr>
        <w:ind w:left="2960" w:hanging="423"/>
      </w:pPr>
      <w:rPr>
        <w:rFonts w:hint="default"/>
      </w:rPr>
    </w:lvl>
    <w:lvl w:ilvl="7">
      <w:numFmt w:val="bullet"/>
      <w:lvlText w:val="•"/>
      <w:lvlJc w:val="left"/>
      <w:pPr>
        <w:ind w:left="4700" w:hanging="423"/>
      </w:pPr>
      <w:rPr>
        <w:rFonts w:hint="default"/>
      </w:rPr>
    </w:lvl>
    <w:lvl w:ilvl="8">
      <w:numFmt w:val="bullet"/>
      <w:lvlText w:val="•"/>
      <w:lvlJc w:val="left"/>
      <w:pPr>
        <w:ind w:left="6440" w:hanging="423"/>
      </w:pPr>
      <w:rPr>
        <w:rFonts w:hint="default"/>
      </w:rPr>
    </w:lvl>
  </w:abstractNum>
  <w:abstractNum w:abstractNumId="4" w15:restartNumberingAfterBreak="0">
    <w:nsid w:val="1BB369AB"/>
    <w:multiLevelType w:val="hybridMultilevel"/>
    <w:tmpl w:val="141E3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83F5D"/>
    <w:multiLevelType w:val="hybridMultilevel"/>
    <w:tmpl w:val="36605D80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B1B38A0"/>
    <w:multiLevelType w:val="hybridMultilevel"/>
    <w:tmpl w:val="2AD20442"/>
    <w:lvl w:ilvl="0" w:tplc="A5B8F378">
      <w:start w:val="1"/>
      <w:numFmt w:val="upperLetter"/>
      <w:lvlText w:val="%1."/>
      <w:lvlJc w:val="left"/>
      <w:pPr>
        <w:ind w:left="941" w:hanging="34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FA981D80">
      <w:numFmt w:val="bullet"/>
      <w:lvlText w:val="o"/>
      <w:lvlJc w:val="left"/>
      <w:pPr>
        <w:ind w:left="1173" w:hanging="2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42FAE2F6">
      <w:numFmt w:val="bullet"/>
      <w:lvlText w:val="•"/>
      <w:lvlJc w:val="left"/>
      <w:pPr>
        <w:ind w:left="1180" w:hanging="232"/>
      </w:pPr>
      <w:rPr>
        <w:rFonts w:hint="default"/>
        <w:lang w:val="it-IT" w:eastAsia="en-US" w:bidi="ar-SA"/>
      </w:rPr>
    </w:lvl>
    <w:lvl w:ilvl="3" w:tplc="A7168B4C">
      <w:numFmt w:val="bullet"/>
      <w:lvlText w:val="•"/>
      <w:lvlJc w:val="left"/>
      <w:pPr>
        <w:ind w:left="2219" w:hanging="232"/>
      </w:pPr>
      <w:rPr>
        <w:rFonts w:hint="default"/>
        <w:lang w:val="it-IT" w:eastAsia="en-US" w:bidi="ar-SA"/>
      </w:rPr>
    </w:lvl>
    <w:lvl w:ilvl="4" w:tplc="4C7C98C0">
      <w:numFmt w:val="bullet"/>
      <w:lvlText w:val="•"/>
      <w:lvlJc w:val="left"/>
      <w:pPr>
        <w:ind w:left="3259" w:hanging="232"/>
      </w:pPr>
      <w:rPr>
        <w:rFonts w:hint="default"/>
        <w:lang w:val="it-IT" w:eastAsia="en-US" w:bidi="ar-SA"/>
      </w:rPr>
    </w:lvl>
    <w:lvl w:ilvl="5" w:tplc="8FFC4866">
      <w:numFmt w:val="bullet"/>
      <w:lvlText w:val="•"/>
      <w:lvlJc w:val="left"/>
      <w:pPr>
        <w:ind w:left="4298" w:hanging="232"/>
      </w:pPr>
      <w:rPr>
        <w:rFonts w:hint="default"/>
        <w:lang w:val="it-IT" w:eastAsia="en-US" w:bidi="ar-SA"/>
      </w:rPr>
    </w:lvl>
    <w:lvl w:ilvl="6" w:tplc="CE5C404E">
      <w:numFmt w:val="bullet"/>
      <w:lvlText w:val="•"/>
      <w:lvlJc w:val="left"/>
      <w:pPr>
        <w:ind w:left="5338" w:hanging="232"/>
      </w:pPr>
      <w:rPr>
        <w:rFonts w:hint="default"/>
        <w:lang w:val="it-IT" w:eastAsia="en-US" w:bidi="ar-SA"/>
      </w:rPr>
    </w:lvl>
    <w:lvl w:ilvl="7" w:tplc="4FF4DB8A">
      <w:numFmt w:val="bullet"/>
      <w:lvlText w:val="•"/>
      <w:lvlJc w:val="left"/>
      <w:pPr>
        <w:ind w:left="6377" w:hanging="232"/>
      </w:pPr>
      <w:rPr>
        <w:rFonts w:hint="default"/>
        <w:lang w:val="it-IT" w:eastAsia="en-US" w:bidi="ar-SA"/>
      </w:rPr>
    </w:lvl>
    <w:lvl w:ilvl="8" w:tplc="EDE03472">
      <w:numFmt w:val="bullet"/>
      <w:lvlText w:val="•"/>
      <w:lvlJc w:val="left"/>
      <w:pPr>
        <w:ind w:left="7417" w:hanging="232"/>
      </w:pPr>
      <w:rPr>
        <w:rFonts w:hint="default"/>
        <w:lang w:val="it-IT" w:eastAsia="en-US" w:bidi="ar-SA"/>
      </w:rPr>
    </w:lvl>
  </w:abstractNum>
  <w:abstractNum w:abstractNumId="7" w15:restartNumberingAfterBreak="0">
    <w:nsid w:val="405B1753"/>
    <w:multiLevelType w:val="hybridMultilevel"/>
    <w:tmpl w:val="C186BF50"/>
    <w:lvl w:ilvl="0" w:tplc="E228B654">
      <w:numFmt w:val="bullet"/>
      <w:lvlText w:val=""/>
      <w:lvlJc w:val="left"/>
      <w:pPr>
        <w:ind w:left="669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6"/>
        <w:szCs w:val="16"/>
        <w:lang w:val="it-IT" w:eastAsia="en-US" w:bidi="ar-SA"/>
      </w:rPr>
    </w:lvl>
    <w:lvl w:ilvl="1" w:tplc="6918377E">
      <w:numFmt w:val="bullet"/>
      <w:lvlText w:val="•"/>
      <w:lvlJc w:val="left"/>
      <w:pPr>
        <w:ind w:left="1373" w:hanging="292"/>
      </w:pPr>
      <w:rPr>
        <w:rFonts w:hint="default"/>
        <w:lang w:val="it-IT" w:eastAsia="en-US" w:bidi="ar-SA"/>
      </w:rPr>
    </w:lvl>
    <w:lvl w:ilvl="2" w:tplc="48C08040">
      <w:numFmt w:val="bullet"/>
      <w:lvlText w:val="•"/>
      <w:lvlJc w:val="left"/>
      <w:pPr>
        <w:ind w:left="2086" w:hanging="292"/>
      </w:pPr>
      <w:rPr>
        <w:rFonts w:hint="default"/>
        <w:lang w:val="it-IT" w:eastAsia="en-US" w:bidi="ar-SA"/>
      </w:rPr>
    </w:lvl>
    <w:lvl w:ilvl="3" w:tplc="791E15EA">
      <w:numFmt w:val="bullet"/>
      <w:lvlText w:val="•"/>
      <w:lvlJc w:val="left"/>
      <w:pPr>
        <w:ind w:left="2799" w:hanging="292"/>
      </w:pPr>
      <w:rPr>
        <w:rFonts w:hint="default"/>
        <w:lang w:val="it-IT" w:eastAsia="en-US" w:bidi="ar-SA"/>
      </w:rPr>
    </w:lvl>
    <w:lvl w:ilvl="4" w:tplc="0786046A">
      <w:numFmt w:val="bullet"/>
      <w:lvlText w:val="•"/>
      <w:lvlJc w:val="left"/>
      <w:pPr>
        <w:ind w:left="3512" w:hanging="292"/>
      </w:pPr>
      <w:rPr>
        <w:rFonts w:hint="default"/>
        <w:lang w:val="it-IT" w:eastAsia="en-US" w:bidi="ar-SA"/>
      </w:rPr>
    </w:lvl>
    <w:lvl w:ilvl="5" w:tplc="A66E5B6C">
      <w:numFmt w:val="bullet"/>
      <w:lvlText w:val="•"/>
      <w:lvlJc w:val="left"/>
      <w:pPr>
        <w:ind w:left="4225" w:hanging="292"/>
      </w:pPr>
      <w:rPr>
        <w:rFonts w:hint="default"/>
        <w:lang w:val="it-IT" w:eastAsia="en-US" w:bidi="ar-SA"/>
      </w:rPr>
    </w:lvl>
    <w:lvl w:ilvl="6" w:tplc="B8DAF29C">
      <w:numFmt w:val="bullet"/>
      <w:lvlText w:val="•"/>
      <w:lvlJc w:val="left"/>
      <w:pPr>
        <w:ind w:left="4938" w:hanging="292"/>
      </w:pPr>
      <w:rPr>
        <w:rFonts w:hint="default"/>
        <w:lang w:val="it-IT" w:eastAsia="en-US" w:bidi="ar-SA"/>
      </w:rPr>
    </w:lvl>
    <w:lvl w:ilvl="7" w:tplc="F182ABA8">
      <w:numFmt w:val="bullet"/>
      <w:lvlText w:val="•"/>
      <w:lvlJc w:val="left"/>
      <w:pPr>
        <w:ind w:left="5651" w:hanging="292"/>
      </w:pPr>
      <w:rPr>
        <w:rFonts w:hint="default"/>
        <w:lang w:val="it-IT" w:eastAsia="en-US" w:bidi="ar-SA"/>
      </w:rPr>
    </w:lvl>
    <w:lvl w:ilvl="8" w:tplc="C86696B2">
      <w:numFmt w:val="bullet"/>
      <w:lvlText w:val="•"/>
      <w:lvlJc w:val="left"/>
      <w:pPr>
        <w:ind w:left="6364" w:hanging="292"/>
      </w:pPr>
      <w:rPr>
        <w:rFonts w:hint="default"/>
        <w:lang w:val="it-IT" w:eastAsia="en-US" w:bidi="ar-SA"/>
      </w:rPr>
    </w:lvl>
  </w:abstractNum>
  <w:abstractNum w:abstractNumId="8" w15:restartNumberingAfterBreak="0">
    <w:nsid w:val="482A3AC8"/>
    <w:multiLevelType w:val="multilevel"/>
    <w:tmpl w:val="8C589DC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C35498A"/>
    <w:multiLevelType w:val="hybridMultilevel"/>
    <w:tmpl w:val="A2F0577A"/>
    <w:lvl w:ilvl="0" w:tplc="5D3AFFA6">
      <w:numFmt w:val="bullet"/>
      <w:lvlText w:val=""/>
      <w:lvlJc w:val="left"/>
      <w:pPr>
        <w:ind w:left="829" w:hanging="2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CA205AC">
      <w:start w:val="1"/>
      <w:numFmt w:val="decimal"/>
      <w:lvlText w:val="%2)"/>
      <w:lvlJc w:val="left"/>
      <w:pPr>
        <w:ind w:left="1058" w:hanging="23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 w:tplc="7E46C33A">
      <w:numFmt w:val="bullet"/>
      <w:lvlText w:val="•"/>
      <w:lvlJc w:val="left"/>
      <w:pPr>
        <w:ind w:left="1997" w:hanging="230"/>
      </w:pPr>
      <w:rPr>
        <w:rFonts w:hint="default"/>
        <w:lang w:val="it-IT" w:eastAsia="en-US" w:bidi="ar-SA"/>
      </w:rPr>
    </w:lvl>
    <w:lvl w:ilvl="3" w:tplc="030E9FAE">
      <w:numFmt w:val="bullet"/>
      <w:lvlText w:val="•"/>
      <w:lvlJc w:val="left"/>
      <w:pPr>
        <w:ind w:left="2934" w:hanging="230"/>
      </w:pPr>
      <w:rPr>
        <w:rFonts w:hint="default"/>
        <w:lang w:val="it-IT" w:eastAsia="en-US" w:bidi="ar-SA"/>
      </w:rPr>
    </w:lvl>
    <w:lvl w:ilvl="4" w:tplc="4D0C1304">
      <w:numFmt w:val="bullet"/>
      <w:lvlText w:val="•"/>
      <w:lvlJc w:val="left"/>
      <w:pPr>
        <w:ind w:left="3872" w:hanging="230"/>
      </w:pPr>
      <w:rPr>
        <w:rFonts w:hint="default"/>
        <w:lang w:val="it-IT" w:eastAsia="en-US" w:bidi="ar-SA"/>
      </w:rPr>
    </w:lvl>
    <w:lvl w:ilvl="5" w:tplc="FC04D268">
      <w:numFmt w:val="bullet"/>
      <w:lvlText w:val="•"/>
      <w:lvlJc w:val="left"/>
      <w:pPr>
        <w:ind w:left="4809" w:hanging="230"/>
      </w:pPr>
      <w:rPr>
        <w:rFonts w:hint="default"/>
        <w:lang w:val="it-IT" w:eastAsia="en-US" w:bidi="ar-SA"/>
      </w:rPr>
    </w:lvl>
    <w:lvl w:ilvl="6" w:tplc="91C25FD4">
      <w:numFmt w:val="bullet"/>
      <w:lvlText w:val="•"/>
      <w:lvlJc w:val="left"/>
      <w:pPr>
        <w:ind w:left="5746" w:hanging="230"/>
      </w:pPr>
      <w:rPr>
        <w:rFonts w:hint="default"/>
        <w:lang w:val="it-IT" w:eastAsia="en-US" w:bidi="ar-SA"/>
      </w:rPr>
    </w:lvl>
    <w:lvl w:ilvl="7" w:tplc="BEA09626">
      <w:numFmt w:val="bullet"/>
      <w:lvlText w:val="•"/>
      <w:lvlJc w:val="left"/>
      <w:pPr>
        <w:ind w:left="6684" w:hanging="230"/>
      </w:pPr>
      <w:rPr>
        <w:rFonts w:hint="default"/>
        <w:lang w:val="it-IT" w:eastAsia="en-US" w:bidi="ar-SA"/>
      </w:rPr>
    </w:lvl>
    <w:lvl w:ilvl="8" w:tplc="98AA3A5E">
      <w:numFmt w:val="bullet"/>
      <w:lvlText w:val="•"/>
      <w:lvlJc w:val="left"/>
      <w:pPr>
        <w:ind w:left="7621" w:hanging="230"/>
      </w:pPr>
      <w:rPr>
        <w:rFonts w:hint="default"/>
        <w:lang w:val="it-IT" w:eastAsia="en-US" w:bidi="ar-SA"/>
      </w:rPr>
    </w:lvl>
  </w:abstractNum>
  <w:abstractNum w:abstractNumId="10" w15:restartNumberingAfterBreak="0">
    <w:nsid w:val="63423059"/>
    <w:multiLevelType w:val="hybridMultilevel"/>
    <w:tmpl w:val="10226C1C"/>
    <w:lvl w:ilvl="0" w:tplc="010C699E">
      <w:numFmt w:val="bullet"/>
      <w:lvlText w:val=""/>
      <w:lvlJc w:val="left"/>
      <w:pPr>
        <w:ind w:left="670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6"/>
        <w:szCs w:val="16"/>
        <w:lang w:val="it-IT" w:eastAsia="en-US" w:bidi="ar-SA"/>
      </w:rPr>
    </w:lvl>
    <w:lvl w:ilvl="1" w:tplc="4704F3BC">
      <w:numFmt w:val="bullet"/>
      <w:lvlText w:val="•"/>
      <w:lvlJc w:val="left"/>
      <w:pPr>
        <w:ind w:left="1207" w:hanging="292"/>
      </w:pPr>
      <w:rPr>
        <w:rFonts w:hint="default"/>
        <w:lang w:val="it-IT" w:eastAsia="en-US" w:bidi="ar-SA"/>
      </w:rPr>
    </w:lvl>
    <w:lvl w:ilvl="2" w:tplc="251278D8">
      <w:numFmt w:val="bullet"/>
      <w:lvlText w:val="•"/>
      <w:lvlJc w:val="left"/>
      <w:pPr>
        <w:ind w:left="1735" w:hanging="292"/>
      </w:pPr>
      <w:rPr>
        <w:rFonts w:hint="default"/>
        <w:lang w:val="it-IT" w:eastAsia="en-US" w:bidi="ar-SA"/>
      </w:rPr>
    </w:lvl>
    <w:lvl w:ilvl="3" w:tplc="5A0A8B62">
      <w:numFmt w:val="bullet"/>
      <w:lvlText w:val="•"/>
      <w:lvlJc w:val="left"/>
      <w:pPr>
        <w:ind w:left="2263" w:hanging="292"/>
      </w:pPr>
      <w:rPr>
        <w:rFonts w:hint="default"/>
        <w:lang w:val="it-IT" w:eastAsia="en-US" w:bidi="ar-SA"/>
      </w:rPr>
    </w:lvl>
    <w:lvl w:ilvl="4" w:tplc="960A833C">
      <w:numFmt w:val="bullet"/>
      <w:lvlText w:val="•"/>
      <w:lvlJc w:val="left"/>
      <w:pPr>
        <w:ind w:left="2791" w:hanging="292"/>
      </w:pPr>
      <w:rPr>
        <w:rFonts w:hint="default"/>
        <w:lang w:val="it-IT" w:eastAsia="en-US" w:bidi="ar-SA"/>
      </w:rPr>
    </w:lvl>
    <w:lvl w:ilvl="5" w:tplc="1A9A0FC8">
      <w:numFmt w:val="bullet"/>
      <w:lvlText w:val="•"/>
      <w:lvlJc w:val="left"/>
      <w:pPr>
        <w:ind w:left="3319" w:hanging="292"/>
      </w:pPr>
      <w:rPr>
        <w:rFonts w:hint="default"/>
        <w:lang w:val="it-IT" w:eastAsia="en-US" w:bidi="ar-SA"/>
      </w:rPr>
    </w:lvl>
    <w:lvl w:ilvl="6" w:tplc="DB481D42">
      <w:numFmt w:val="bullet"/>
      <w:lvlText w:val="•"/>
      <w:lvlJc w:val="left"/>
      <w:pPr>
        <w:ind w:left="3846" w:hanging="292"/>
      </w:pPr>
      <w:rPr>
        <w:rFonts w:hint="default"/>
        <w:lang w:val="it-IT" w:eastAsia="en-US" w:bidi="ar-SA"/>
      </w:rPr>
    </w:lvl>
    <w:lvl w:ilvl="7" w:tplc="B952FB9C">
      <w:numFmt w:val="bullet"/>
      <w:lvlText w:val="•"/>
      <w:lvlJc w:val="left"/>
      <w:pPr>
        <w:ind w:left="4374" w:hanging="292"/>
      </w:pPr>
      <w:rPr>
        <w:rFonts w:hint="default"/>
        <w:lang w:val="it-IT" w:eastAsia="en-US" w:bidi="ar-SA"/>
      </w:rPr>
    </w:lvl>
    <w:lvl w:ilvl="8" w:tplc="1B2E1860">
      <w:numFmt w:val="bullet"/>
      <w:lvlText w:val="•"/>
      <w:lvlJc w:val="left"/>
      <w:pPr>
        <w:ind w:left="4902" w:hanging="292"/>
      </w:pPr>
      <w:rPr>
        <w:rFonts w:hint="default"/>
        <w:lang w:val="it-IT" w:eastAsia="en-US" w:bidi="ar-SA"/>
      </w:rPr>
    </w:lvl>
  </w:abstractNum>
  <w:abstractNum w:abstractNumId="11" w15:restartNumberingAfterBreak="0">
    <w:nsid w:val="74EA09E1"/>
    <w:multiLevelType w:val="hybridMultilevel"/>
    <w:tmpl w:val="552CEF1E"/>
    <w:lvl w:ilvl="0" w:tplc="F5ECF54C">
      <w:numFmt w:val="bullet"/>
      <w:lvlText w:val=""/>
      <w:lvlJc w:val="left"/>
      <w:pPr>
        <w:ind w:left="669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6"/>
        <w:szCs w:val="16"/>
        <w:lang w:val="it-IT" w:eastAsia="en-US" w:bidi="ar-SA"/>
      </w:rPr>
    </w:lvl>
    <w:lvl w:ilvl="1" w:tplc="F5EC1708">
      <w:numFmt w:val="bullet"/>
      <w:lvlText w:val="•"/>
      <w:lvlJc w:val="left"/>
      <w:pPr>
        <w:ind w:left="1373" w:hanging="292"/>
      </w:pPr>
      <w:rPr>
        <w:rFonts w:hint="default"/>
        <w:lang w:val="it-IT" w:eastAsia="en-US" w:bidi="ar-SA"/>
      </w:rPr>
    </w:lvl>
    <w:lvl w:ilvl="2" w:tplc="D2802770">
      <w:numFmt w:val="bullet"/>
      <w:lvlText w:val="•"/>
      <w:lvlJc w:val="left"/>
      <w:pPr>
        <w:ind w:left="2086" w:hanging="292"/>
      </w:pPr>
      <w:rPr>
        <w:rFonts w:hint="default"/>
        <w:lang w:val="it-IT" w:eastAsia="en-US" w:bidi="ar-SA"/>
      </w:rPr>
    </w:lvl>
    <w:lvl w:ilvl="3" w:tplc="5D70F64E">
      <w:numFmt w:val="bullet"/>
      <w:lvlText w:val="•"/>
      <w:lvlJc w:val="left"/>
      <w:pPr>
        <w:ind w:left="2799" w:hanging="292"/>
      </w:pPr>
      <w:rPr>
        <w:rFonts w:hint="default"/>
        <w:lang w:val="it-IT" w:eastAsia="en-US" w:bidi="ar-SA"/>
      </w:rPr>
    </w:lvl>
    <w:lvl w:ilvl="4" w:tplc="A5342A60">
      <w:numFmt w:val="bullet"/>
      <w:lvlText w:val="•"/>
      <w:lvlJc w:val="left"/>
      <w:pPr>
        <w:ind w:left="3512" w:hanging="292"/>
      </w:pPr>
      <w:rPr>
        <w:rFonts w:hint="default"/>
        <w:lang w:val="it-IT" w:eastAsia="en-US" w:bidi="ar-SA"/>
      </w:rPr>
    </w:lvl>
    <w:lvl w:ilvl="5" w:tplc="E7C4E554">
      <w:numFmt w:val="bullet"/>
      <w:lvlText w:val="•"/>
      <w:lvlJc w:val="left"/>
      <w:pPr>
        <w:ind w:left="4225" w:hanging="292"/>
      </w:pPr>
      <w:rPr>
        <w:rFonts w:hint="default"/>
        <w:lang w:val="it-IT" w:eastAsia="en-US" w:bidi="ar-SA"/>
      </w:rPr>
    </w:lvl>
    <w:lvl w:ilvl="6" w:tplc="4B2A2208">
      <w:numFmt w:val="bullet"/>
      <w:lvlText w:val="•"/>
      <w:lvlJc w:val="left"/>
      <w:pPr>
        <w:ind w:left="4938" w:hanging="292"/>
      </w:pPr>
      <w:rPr>
        <w:rFonts w:hint="default"/>
        <w:lang w:val="it-IT" w:eastAsia="en-US" w:bidi="ar-SA"/>
      </w:rPr>
    </w:lvl>
    <w:lvl w:ilvl="7" w:tplc="0AD8780A">
      <w:numFmt w:val="bullet"/>
      <w:lvlText w:val="•"/>
      <w:lvlJc w:val="left"/>
      <w:pPr>
        <w:ind w:left="5651" w:hanging="292"/>
      </w:pPr>
      <w:rPr>
        <w:rFonts w:hint="default"/>
        <w:lang w:val="it-IT" w:eastAsia="en-US" w:bidi="ar-SA"/>
      </w:rPr>
    </w:lvl>
    <w:lvl w:ilvl="8" w:tplc="732E2922">
      <w:numFmt w:val="bullet"/>
      <w:lvlText w:val="•"/>
      <w:lvlJc w:val="left"/>
      <w:pPr>
        <w:ind w:left="6364" w:hanging="292"/>
      </w:pPr>
      <w:rPr>
        <w:rFonts w:hint="default"/>
        <w:lang w:val="it-IT" w:eastAsia="en-US" w:bidi="ar-SA"/>
      </w:rPr>
    </w:lvl>
  </w:abstractNum>
  <w:abstractNum w:abstractNumId="12" w15:restartNumberingAfterBreak="0">
    <w:nsid w:val="76A44153"/>
    <w:multiLevelType w:val="hybridMultilevel"/>
    <w:tmpl w:val="9022D832"/>
    <w:lvl w:ilvl="0" w:tplc="8230FF66">
      <w:start w:val="1"/>
      <w:numFmt w:val="lowerLetter"/>
      <w:lvlText w:val="%1."/>
      <w:lvlJc w:val="left"/>
      <w:pPr>
        <w:ind w:left="460" w:hanging="2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5A096D8">
      <w:numFmt w:val="bullet"/>
      <w:lvlText w:val="•"/>
      <w:lvlJc w:val="left"/>
      <w:pPr>
        <w:ind w:left="1009" w:hanging="292"/>
      </w:pPr>
      <w:rPr>
        <w:rFonts w:hint="default"/>
        <w:lang w:val="it-IT" w:eastAsia="en-US" w:bidi="ar-SA"/>
      </w:rPr>
    </w:lvl>
    <w:lvl w:ilvl="2" w:tplc="82B02FA8">
      <w:numFmt w:val="bullet"/>
      <w:lvlText w:val="•"/>
      <w:lvlJc w:val="left"/>
      <w:pPr>
        <w:ind w:left="1559" w:hanging="292"/>
      </w:pPr>
      <w:rPr>
        <w:rFonts w:hint="default"/>
        <w:lang w:val="it-IT" w:eastAsia="en-US" w:bidi="ar-SA"/>
      </w:rPr>
    </w:lvl>
    <w:lvl w:ilvl="3" w:tplc="B5A86F18">
      <w:numFmt w:val="bullet"/>
      <w:lvlText w:val="•"/>
      <w:lvlJc w:val="left"/>
      <w:pPr>
        <w:ind w:left="2109" w:hanging="292"/>
      </w:pPr>
      <w:rPr>
        <w:rFonts w:hint="default"/>
        <w:lang w:val="it-IT" w:eastAsia="en-US" w:bidi="ar-SA"/>
      </w:rPr>
    </w:lvl>
    <w:lvl w:ilvl="4" w:tplc="5A1AEDE4">
      <w:numFmt w:val="bullet"/>
      <w:lvlText w:val="•"/>
      <w:lvlJc w:val="left"/>
      <w:pPr>
        <w:ind w:left="2659" w:hanging="292"/>
      </w:pPr>
      <w:rPr>
        <w:rFonts w:hint="default"/>
        <w:lang w:val="it-IT" w:eastAsia="en-US" w:bidi="ar-SA"/>
      </w:rPr>
    </w:lvl>
    <w:lvl w:ilvl="5" w:tplc="E864DAE2">
      <w:numFmt w:val="bullet"/>
      <w:lvlText w:val="•"/>
      <w:lvlJc w:val="left"/>
      <w:pPr>
        <w:ind w:left="3209" w:hanging="292"/>
      </w:pPr>
      <w:rPr>
        <w:rFonts w:hint="default"/>
        <w:lang w:val="it-IT" w:eastAsia="en-US" w:bidi="ar-SA"/>
      </w:rPr>
    </w:lvl>
    <w:lvl w:ilvl="6" w:tplc="90A230BA">
      <w:numFmt w:val="bullet"/>
      <w:lvlText w:val="•"/>
      <w:lvlJc w:val="left"/>
      <w:pPr>
        <w:ind w:left="3758" w:hanging="292"/>
      </w:pPr>
      <w:rPr>
        <w:rFonts w:hint="default"/>
        <w:lang w:val="it-IT" w:eastAsia="en-US" w:bidi="ar-SA"/>
      </w:rPr>
    </w:lvl>
    <w:lvl w:ilvl="7" w:tplc="C3E82024">
      <w:numFmt w:val="bullet"/>
      <w:lvlText w:val="•"/>
      <w:lvlJc w:val="left"/>
      <w:pPr>
        <w:ind w:left="4308" w:hanging="292"/>
      </w:pPr>
      <w:rPr>
        <w:rFonts w:hint="default"/>
        <w:lang w:val="it-IT" w:eastAsia="en-US" w:bidi="ar-SA"/>
      </w:rPr>
    </w:lvl>
    <w:lvl w:ilvl="8" w:tplc="6FEAE082">
      <w:numFmt w:val="bullet"/>
      <w:lvlText w:val="•"/>
      <w:lvlJc w:val="left"/>
      <w:pPr>
        <w:ind w:left="4858" w:hanging="292"/>
      </w:pPr>
      <w:rPr>
        <w:rFonts w:hint="default"/>
        <w:lang w:val="it-IT" w:eastAsia="en-US" w:bidi="ar-SA"/>
      </w:rPr>
    </w:lvl>
  </w:abstractNum>
  <w:abstractNum w:abstractNumId="13" w15:restartNumberingAfterBreak="0">
    <w:nsid w:val="78B173E0"/>
    <w:multiLevelType w:val="hybridMultilevel"/>
    <w:tmpl w:val="3244A830"/>
    <w:lvl w:ilvl="0" w:tplc="AD3C856A">
      <w:numFmt w:val="bullet"/>
      <w:lvlText w:val="-"/>
      <w:lvlJc w:val="left"/>
      <w:pPr>
        <w:ind w:left="482" w:hanging="1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7007B94">
      <w:numFmt w:val="bullet"/>
      <w:lvlText w:val="•"/>
      <w:lvlJc w:val="left"/>
      <w:pPr>
        <w:ind w:left="1381" w:hanging="125"/>
      </w:pPr>
      <w:rPr>
        <w:rFonts w:hint="default"/>
        <w:lang w:val="it-IT" w:eastAsia="en-US" w:bidi="ar-SA"/>
      </w:rPr>
    </w:lvl>
    <w:lvl w:ilvl="2" w:tplc="50FE7326">
      <w:numFmt w:val="bullet"/>
      <w:lvlText w:val="•"/>
      <w:lvlJc w:val="left"/>
      <w:pPr>
        <w:ind w:left="2283" w:hanging="125"/>
      </w:pPr>
      <w:rPr>
        <w:rFonts w:hint="default"/>
        <w:lang w:val="it-IT" w:eastAsia="en-US" w:bidi="ar-SA"/>
      </w:rPr>
    </w:lvl>
    <w:lvl w:ilvl="3" w:tplc="0CF2E206">
      <w:numFmt w:val="bullet"/>
      <w:lvlText w:val="•"/>
      <w:lvlJc w:val="left"/>
      <w:pPr>
        <w:ind w:left="3184" w:hanging="125"/>
      </w:pPr>
      <w:rPr>
        <w:rFonts w:hint="default"/>
        <w:lang w:val="it-IT" w:eastAsia="en-US" w:bidi="ar-SA"/>
      </w:rPr>
    </w:lvl>
    <w:lvl w:ilvl="4" w:tplc="B5C84732">
      <w:numFmt w:val="bullet"/>
      <w:lvlText w:val="•"/>
      <w:lvlJc w:val="left"/>
      <w:pPr>
        <w:ind w:left="4086" w:hanging="125"/>
      </w:pPr>
      <w:rPr>
        <w:rFonts w:hint="default"/>
        <w:lang w:val="it-IT" w:eastAsia="en-US" w:bidi="ar-SA"/>
      </w:rPr>
    </w:lvl>
    <w:lvl w:ilvl="5" w:tplc="E140DC5C">
      <w:numFmt w:val="bullet"/>
      <w:lvlText w:val="•"/>
      <w:lvlJc w:val="left"/>
      <w:pPr>
        <w:ind w:left="4988" w:hanging="125"/>
      </w:pPr>
      <w:rPr>
        <w:rFonts w:hint="default"/>
        <w:lang w:val="it-IT" w:eastAsia="en-US" w:bidi="ar-SA"/>
      </w:rPr>
    </w:lvl>
    <w:lvl w:ilvl="6" w:tplc="35267090">
      <w:numFmt w:val="bullet"/>
      <w:lvlText w:val="•"/>
      <w:lvlJc w:val="left"/>
      <w:pPr>
        <w:ind w:left="5889" w:hanging="125"/>
      </w:pPr>
      <w:rPr>
        <w:rFonts w:hint="default"/>
        <w:lang w:val="it-IT" w:eastAsia="en-US" w:bidi="ar-SA"/>
      </w:rPr>
    </w:lvl>
    <w:lvl w:ilvl="7" w:tplc="9E92B468">
      <w:numFmt w:val="bullet"/>
      <w:lvlText w:val="•"/>
      <w:lvlJc w:val="left"/>
      <w:pPr>
        <w:ind w:left="6791" w:hanging="125"/>
      </w:pPr>
      <w:rPr>
        <w:rFonts w:hint="default"/>
        <w:lang w:val="it-IT" w:eastAsia="en-US" w:bidi="ar-SA"/>
      </w:rPr>
    </w:lvl>
    <w:lvl w:ilvl="8" w:tplc="7030625E">
      <w:numFmt w:val="bullet"/>
      <w:lvlText w:val="•"/>
      <w:lvlJc w:val="left"/>
      <w:pPr>
        <w:ind w:left="7693" w:hanging="125"/>
      </w:pPr>
      <w:rPr>
        <w:rFonts w:hint="default"/>
        <w:lang w:val="it-IT" w:eastAsia="en-US" w:bidi="ar-SA"/>
      </w:rPr>
    </w:lvl>
  </w:abstractNum>
  <w:num w:numId="1" w16cid:durableId="1092777575">
    <w:abstractNumId w:val="5"/>
  </w:num>
  <w:num w:numId="2" w16cid:durableId="438645426">
    <w:abstractNumId w:val="3"/>
  </w:num>
  <w:num w:numId="3" w16cid:durableId="1552423374">
    <w:abstractNumId w:val="4"/>
  </w:num>
  <w:num w:numId="4" w16cid:durableId="1173183553">
    <w:abstractNumId w:val="8"/>
  </w:num>
  <w:num w:numId="5" w16cid:durableId="636573220">
    <w:abstractNumId w:val="6"/>
  </w:num>
  <w:num w:numId="6" w16cid:durableId="1966421639">
    <w:abstractNumId w:val="9"/>
  </w:num>
  <w:num w:numId="7" w16cid:durableId="1630014043">
    <w:abstractNumId w:val="7"/>
  </w:num>
  <w:num w:numId="8" w16cid:durableId="1477910702">
    <w:abstractNumId w:val="1"/>
  </w:num>
  <w:num w:numId="9" w16cid:durableId="223566199">
    <w:abstractNumId w:val="11"/>
  </w:num>
  <w:num w:numId="10" w16cid:durableId="585648222">
    <w:abstractNumId w:val="12"/>
  </w:num>
  <w:num w:numId="11" w16cid:durableId="1883322088">
    <w:abstractNumId w:val="10"/>
  </w:num>
  <w:num w:numId="12" w16cid:durableId="10688344">
    <w:abstractNumId w:val="13"/>
  </w:num>
  <w:num w:numId="13" w16cid:durableId="43563562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1E"/>
    <w:rsid w:val="00094DE8"/>
    <w:rsid w:val="000E0975"/>
    <w:rsid w:val="001939D1"/>
    <w:rsid w:val="001B064A"/>
    <w:rsid w:val="001C665C"/>
    <w:rsid w:val="0024467C"/>
    <w:rsid w:val="002C47BF"/>
    <w:rsid w:val="002C7AA0"/>
    <w:rsid w:val="002E572C"/>
    <w:rsid w:val="002E76E9"/>
    <w:rsid w:val="0038798B"/>
    <w:rsid w:val="003B002B"/>
    <w:rsid w:val="004A1A3D"/>
    <w:rsid w:val="004D501D"/>
    <w:rsid w:val="005A7E1E"/>
    <w:rsid w:val="00643C88"/>
    <w:rsid w:val="006F03E5"/>
    <w:rsid w:val="00804F95"/>
    <w:rsid w:val="008C5741"/>
    <w:rsid w:val="008F5144"/>
    <w:rsid w:val="00965469"/>
    <w:rsid w:val="009C69F5"/>
    <w:rsid w:val="00A14951"/>
    <w:rsid w:val="00A8696A"/>
    <w:rsid w:val="00B2716F"/>
    <w:rsid w:val="00BF1B05"/>
    <w:rsid w:val="00C44BD7"/>
    <w:rsid w:val="00DA05CA"/>
    <w:rsid w:val="00DB2F3A"/>
    <w:rsid w:val="00DC2EE9"/>
    <w:rsid w:val="00DE10B2"/>
    <w:rsid w:val="00E06723"/>
    <w:rsid w:val="00F233AB"/>
    <w:rsid w:val="00FE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2070F"/>
  <w15:chartTrackingRefBased/>
  <w15:docId w15:val="{7DFD8C85-F6B6-4449-8E99-377D2D11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E1E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7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7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A7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A7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A7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7E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7E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7E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7E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7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5A7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7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7E1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7E1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7E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7E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7E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7E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7E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7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7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7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7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7E1E"/>
    <w:rPr>
      <w:i/>
      <w:iCs/>
      <w:color w:val="404040" w:themeColor="text1" w:themeTint="BF"/>
    </w:rPr>
  </w:style>
  <w:style w:type="paragraph" w:styleId="Paragrafoelenco">
    <w:name w:val="List Paragraph"/>
    <w:aliases w:val="Numbered List,1st level - Bullet List Paragraph,Lettre d'introduction,Paragraph,Bullet EY,Bullet point 1,DE_HEADING3,Bullets,Medium Grid 1 - Accent 21,List Paragraph compact,Normal bullet 2,Paragraphe de liste 2,Reference list,Elenco_2"/>
    <w:basedOn w:val="Normale"/>
    <w:link w:val="ParagrafoelencoCarattere"/>
    <w:uiPriority w:val="34"/>
    <w:qFormat/>
    <w:rsid w:val="005A7E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7E1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7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7E1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7E1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A7E1E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autoRedefine/>
    <w:uiPriority w:val="39"/>
    <w:qFormat/>
    <w:rsid w:val="005A7E1E"/>
    <w:pPr>
      <w:spacing w:before="121" w:line="293" w:lineRule="exact"/>
      <w:ind w:left="620" w:hanging="480"/>
    </w:pPr>
    <w:rPr>
      <w:b/>
      <w:bCs/>
      <w:color w:val="0E2841" w:themeColor="text2"/>
    </w:rPr>
  </w:style>
  <w:style w:type="paragraph" w:styleId="Sommario2">
    <w:name w:val="toc 2"/>
    <w:basedOn w:val="Normale"/>
    <w:autoRedefine/>
    <w:uiPriority w:val="39"/>
    <w:qFormat/>
    <w:rsid w:val="005A7E1E"/>
    <w:pPr>
      <w:tabs>
        <w:tab w:val="right" w:leader="dot" w:pos="9916"/>
      </w:tabs>
      <w:ind w:left="851" w:hanging="471"/>
    </w:pPr>
    <w:rPr>
      <w:bCs/>
      <w:sz w:val="22"/>
    </w:rPr>
  </w:style>
  <w:style w:type="paragraph" w:styleId="Sommario3">
    <w:name w:val="toc 3"/>
    <w:basedOn w:val="Normale"/>
    <w:autoRedefine/>
    <w:uiPriority w:val="39"/>
    <w:qFormat/>
    <w:rsid w:val="005A7E1E"/>
    <w:pPr>
      <w:tabs>
        <w:tab w:val="left" w:pos="1200"/>
        <w:tab w:val="right" w:leader="dot" w:pos="9916"/>
      </w:tabs>
      <w:ind w:left="1418" w:right="146" w:hanging="567"/>
    </w:pPr>
    <w:rPr>
      <w:rFonts w:asciiTheme="minorHAnsi" w:eastAsiaTheme="minorEastAsia" w:hAnsiTheme="minorHAnsi" w:cstheme="minorBidi"/>
      <w:i/>
      <w:noProof/>
      <w:kern w:val="2"/>
      <w:sz w:val="20"/>
      <w14:ligatures w14:val="standardContextual"/>
    </w:rPr>
  </w:style>
  <w:style w:type="paragraph" w:styleId="Corpotesto">
    <w:name w:val="Body Text"/>
    <w:basedOn w:val="Normale"/>
    <w:link w:val="CorpotestoCarattere"/>
    <w:uiPriority w:val="1"/>
    <w:qFormat/>
    <w:rsid w:val="005A7E1E"/>
  </w:style>
  <w:style w:type="character" w:customStyle="1" w:styleId="CorpotestoCarattere">
    <w:name w:val="Corpo testo Carattere"/>
    <w:basedOn w:val="Carpredefinitoparagrafo"/>
    <w:link w:val="Corpotesto"/>
    <w:uiPriority w:val="1"/>
    <w:rsid w:val="005A7E1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A7E1E"/>
  </w:style>
  <w:style w:type="paragraph" w:styleId="Intestazione">
    <w:name w:val="header"/>
    <w:basedOn w:val="Normale"/>
    <w:link w:val="IntestazioneCarattere"/>
    <w:uiPriority w:val="99"/>
    <w:unhideWhenUsed/>
    <w:rsid w:val="005A7E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7E1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A7E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7E1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,stil"/>
    <w:basedOn w:val="Normale"/>
    <w:link w:val="TestonotaapidipaginaCarattere"/>
    <w:autoRedefine/>
    <w:uiPriority w:val="99"/>
    <w:unhideWhenUsed/>
    <w:qFormat/>
    <w:rsid w:val="005A7E1E"/>
    <w:pPr>
      <w:spacing w:after="120"/>
      <w:ind w:left="142" w:hanging="142"/>
      <w:jc w:val="both"/>
    </w:pPr>
    <w:rPr>
      <w:sz w:val="16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5A7E1E"/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rsid w:val="005A7E1E"/>
    <w:rPr>
      <w:vertAlign w:val="superscript"/>
    </w:rPr>
  </w:style>
  <w:style w:type="paragraph" w:styleId="Titolosommario">
    <w:name w:val="TOC Heading"/>
    <w:basedOn w:val="Titolo1"/>
    <w:next w:val="Normale"/>
    <w:uiPriority w:val="39"/>
    <w:unhideWhenUsed/>
    <w:qFormat/>
    <w:rsid w:val="005A7E1E"/>
    <w:pPr>
      <w:pBdr>
        <w:bottom w:val="single" w:sz="4" w:space="1" w:color="000000" w:themeColor="text1"/>
      </w:pBdr>
      <w:spacing w:before="240" w:after="0" w:line="259" w:lineRule="auto"/>
      <w:outlineLvl w:val="9"/>
    </w:pPr>
    <w:rPr>
      <w:smallCaps/>
      <w:spacing w:val="-2"/>
      <w:sz w:val="32"/>
      <w:szCs w:val="32"/>
    </w:rPr>
  </w:style>
  <w:style w:type="paragraph" w:styleId="Sommario4">
    <w:name w:val="toc 4"/>
    <w:basedOn w:val="Normale"/>
    <w:next w:val="Normale"/>
    <w:autoRedefine/>
    <w:uiPriority w:val="39"/>
    <w:unhideWhenUsed/>
    <w:rsid w:val="005A7E1E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5">
    <w:name w:val="toc 5"/>
    <w:basedOn w:val="Normale"/>
    <w:next w:val="Normale"/>
    <w:autoRedefine/>
    <w:uiPriority w:val="39"/>
    <w:unhideWhenUsed/>
    <w:rsid w:val="005A7E1E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6">
    <w:name w:val="toc 6"/>
    <w:basedOn w:val="Normale"/>
    <w:next w:val="Normale"/>
    <w:autoRedefine/>
    <w:uiPriority w:val="39"/>
    <w:unhideWhenUsed/>
    <w:rsid w:val="005A7E1E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7">
    <w:name w:val="toc 7"/>
    <w:basedOn w:val="Normale"/>
    <w:next w:val="Normale"/>
    <w:autoRedefine/>
    <w:uiPriority w:val="39"/>
    <w:unhideWhenUsed/>
    <w:rsid w:val="005A7E1E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8">
    <w:name w:val="toc 8"/>
    <w:basedOn w:val="Normale"/>
    <w:next w:val="Normale"/>
    <w:autoRedefine/>
    <w:uiPriority w:val="39"/>
    <w:unhideWhenUsed/>
    <w:rsid w:val="005A7E1E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9">
    <w:name w:val="toc 9"/>
    <w:basedOn w:val="Normale"/>
    <w:next w:val="Normale"/>
    <w:autoRedefine/>
    <w:uiPriority w:val="39"/>
    <w:unhideWhenUsed/>
    <w:rsid w:val="005A7E1E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Collegamentoipertestuale">
    <w:name w:val="Hyperlink"/>
    <w:basedOn w:val="Carpredefinitoparagrafo"/>
    <w:uiPriority w:val="99"/>
    <w:unhideWhenUsed/>
    <w:rsid w:val="005A7E1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7E1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A7E1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7E1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7E1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7E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7E1E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5A7E1E"/>
    <w:rPr>
      <w:color w:val="666666"/>
    </w:rPr>
  </w:style>
  <w:style w:type="table" w:styleId="Grigliatabella">
    <w:name w:val="Table Grid"/>
    <w:basedOn w:val="Tabellanormale"/>
    <w:uiPriority w:val="39"/>
    <w:rsid w:val="005A7E1E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inotaapidipagina">
    <w:name w:val="Caratteri nota a piè di pagina"/>
    <w:basedOn w:val="Carpredefinitoparagrafo"/>
    <w:qFormat/>
    <w:rsid w:val="005A7E1E"/>
    <w:rPr>
      <w:vertAlign w:val="superscript"/>
    </w:rPr>
  </w:style>
  <w:style w:type="paragraph" w:styleId="Revisione">
    <w:name w:val="Revision"/>
    <w:hidden/>
    <w:uiPriority w:val="99"/>
    <w:semiHidden/>
    <w:rsid w:val="005A7E1E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styleId="Nessunaspaziatura">
    <w:name w:val="No Spacing"/>
    <w:link w:val="NessunaspaziaturaCarattere"/>
    <w:uiPriority w:val="1"/>
    <w:qFormat/>
    <w:rsid w:val="005A7E1E"/>
    <w:pPr>
      <w:spacing w:after="0" w:line="240" w:lineRule="auto"/>
    </w:pPr>
    <w:rPr>
      <w:kern w:val="0"/>
      <w:sz w:val="22"/>
      <w:szCs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A7E1E"/>
    <w:rPr>
      <w:kern w:val="0"/>
      <w:sz w:val="22"/>
      <w:szCs w:val="22"/>
      <w:lang w:eastAsia="it-IT"/>
      <w14:ligatures w14:val="none"/>
    </w:rPr>
  </w:style>
  <w:style w:type="paragraph" w:customStyle="1" w:styleId="whitespace-normal">
    <w:name w:val="whitespace-normal"/>
    <w:basedOn w:val="Normale"/>
    <w:rsid w:val="005A7E1E"/>
    <w:pPr>
      <w:spacing w:before="100" w:beforeAutospacing="1" w:after="100" w:afterAutospacing="1"/>
    </w:pPr>
  </w:style>
  <w:style w:type="character" w:customStyle="1" w:styleId="ParagrafoelencoCarattere">
    <w:name w:val="Paragrafo elenco Carattere"/>
    <w:aliases w:val="Numbered List Carattere,1st level - Bullet List Paragraph Carattere,Lettre d'introduction Carattere,Paragraph Carattere,Bullet EY Carattere,Bullet point 1 Carattere,DE_HEADING3 Carattere,Bullets Carattere,Elenco_2 Carattere"/>
    <w:link w:val="Paragrafoelenco"/>
    <w:uiPriority w:val="1"/>
    <w:qFormat/>
    <w:rsid w:val="005A7E1E"/>
  </w:style>
  <w:style w:type="paragraph" w:styleId="Didascalia">
    <w:name w:val="caption"/>
    <w:basedOn w:val="Normale"/>
    <w:next w:val="Normale"/>
    <w:uiPriority w:val="35"/>
    <w:unhideWhenUsed/>
    <w:qFormat/>
    <w:rsid w:val="005A7E1E"/>
    <w:pPr>
      <w:spacing w:after="200"/>
    </w:pPr>
    <w:rPr>
      <w:i/>
      <w:iCs/>
      <w:color w:val="0E2841" w:themeColor="text2"/>
      <w:sz w:val="18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A7E1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A7E1E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A7E1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A7E1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Standard">
    <w:name w:val="Standard"/>
    <w:qFormat/>
    <w:rsid w:val="005A7E1E"/>
    <w:pPr>
      <w:suppressAutoHyphens/>
      <w:spacing w:before="100" w:after="200" w:line="240" w:lineRule="auto"/>
    </w:pPr>
    <w:rPr>
      <w:rFonts w:ascii="Calibri" w:eastAsia="Segoe UI" w:hAnsi="Calibri" w:cs="Tahoma"/>
      <w:color w:val="00000A"/>
      <w:kern w:val="0"/>
      <w:lang w:eastAsia="en-US"/>
      <w14:ligatures w14:val="none"/>
    </w:rPr>
  </w:style>
  <w:style w:type="table" w:styleId="Grigliatabellachiara">
    <w:name w:val="Grid Table Light"/>
    <w:basedOn w:val="Tabellanormale"/>
    <w:uiPriority w:val="40"/>
    <w:rsid w:val="005A7E1E"/>
    <w:pPr>
      <w:suppressAutoHyphens/>
      <w:spacing w:after="0" w:line="240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aratteredellanota">
    <w:name w:val="Carattere della nota"/>
    <w:rsid w:val="005A7E1E"/>
    <w:rPr>
      <w:vertAlign w:val="superscript"/>
    </w:rPr>
  </w:style>
  <w:style w:type="paragraph" w:customStyle="1" w:styleId="Textbody">
    <w:name w:val="Text body"/>
    <w:basedOn w:val="Normale"/>
    <w:rsid w:val="005A7E1E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dossier-scheda-title-it">
    <w:name w:val="dossier-scheda-title-it"/>
    <w:basedOn w:val="Carpredefinitoparagrafo"/>
    <w:rsid w:val="005A7E1E"/>
  </w:style>
  <w:style w:type="paragraph" w:customStyle="1" w:styleId="Default">
    <w:name w:val="Default"/>
    <w:rsid w:val="005A7E1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0"/>
      <w:lang w:eastAsia="it-IT"/>
      <w14:ligatures w14:val="none"/>
    </w:rPr>
  </w:style>
  <w:style w:type="character" w:styleId="Enfasigrassetto">
    <w:name w:val="Strong"/>
    <w:basedOn w:val="Carpredefinitoparagrafo"/>
    <w:qFormat/>
    <w:rsid w:val="005A7E1E"/>
    <w:rPr>
      <w:b/>
      <w:bCs/>
    </w:rPr>
  </w:style>
  <w:style w:type="paragraph" w:customStyle="1" w:styleId="Paragrafoelenco1">
    <w:name w:val="Paragrafo elenco1"/>
    <w:basedOn w:val="Normale"/>
    <w:rsid w:val="005A7E1E"/>
    <w:pPr>
      <w:widowControl w:val="0"/>
      <w:suppressAutoHyphens/>
      <w:overflowPunct w:val="0"/>
      <w:ind w:left="720"/>
    </w:pPr>
    <w:rPr>
      <w:rFonts w:eastAsia="SimSun" w:cs="Lucida Sans"/>
      <w:color w:val="00000A"/>
      <w:kern w:val="1"/>
      <w:lang w:eastAsia="hi-IN" w:bidi="hi-IN"/>
    </w:rPr>
  </w:style>
  <w:style w:type="paragraph" w:customStyle="1" w:styleId="gmail-msolistparagraph">
    <w:name w:val="gmail-msolistparagraph"/>
    <w:basedOn w:val="Normale"/>
    <w:rsid w:val="005A7E1E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customStyle="1" w:styleId="gmail-internetlink">
    <w:name w:val="gmail-internetlink"/>
    <w:basedOn w:val="Carpredefinitoparagrafo"/>
    <w:rsid w:val="005A7E1E"/>
  </w:style>
  <w:style w:type="paragraph" w:customStyle="1" w:styleId="NormalWeb1">
    <w:name w:val="Normal (Web)1"/>
    <w:basedOn w:val="Normale"/>
    <w:rsid w:val="005A7E1E"/>
    <w:pPr>
      <w:suppressAutoHyphens/>
      <w:spacing w:before="100" w:after="100" w:line="240" w:lineRule="atLeast"/>
      <w:jc w:val="both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hyperlink" Target="http://www.eib.org/en/publications/the-eib-group-climate-bank-" TargetMode="External"/><Relationship Id="rId17" Type="http://schemas.openxmlformats.org/officeDocument/2006/relationships/header" Target="header5.xml"/><Relationship Id="rId25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ib.org/en/publications/economic-appraisal-of-investment-projects)" TargetMode="Externa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eader" Target="header8.xml"/><Relationship Id="rId28" Type="http://schemas.openxmlformats.org/officeDocument/2006/relationships/footer" Target="footer8.xml"/><Relationship Id="rId10" Type="http://schemas.openxmlformats.org/officeDocument/2006/relationships/hyperlink" Target="http://www.eib.org/attachments/lucalli/eib_project_carbon_footprint_methodologies_2023_en.pdf" TargetMode="Externa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7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1461</Words>
  <Characters>8610</Characters>
  <Application>Microsoft Office Word</Application>
  <DocSecurity>0</DocSecurity>
  <Lines>215</Lines>
  <Paragraphs>91</Paragraphs>
  <ScaleCrop>false</ScaleCrop>
  <Company/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settanni</dc:creator>
  <cp:keywords/>
  <dc:description/>
  <cp:lastModifiedBy>giuseppe settanni</cp:lastModifiedBy>
  <cp:revision>2</cp:revision>
  <dcterms:created xsi:type="dcterms:W3CDTF">2025-12-04T17:02:00Z</dcterms:created>
  <dcterms:modified xsi:type="dcterms:W3CDTF">2025-12-04T17:02:00Z</dcterms:modified>
</cp:coreProperties>
</file>