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A8798" w14:textId="0D1A2527" w:rsidR="00FB1561" w:rsidRDefault="00FB1561" w:rsidP="00FB15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                                                       REPUBBLICA ITALIANA</w:t>
      </w:r>
    </w:p>
    <w:p w14:paraId="71DA7745" w14:textId="43809EAF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8507413" w14:textId="758233D2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                                                                      </w:t>
      </w:r>
      <w:r w:rsidRPr="008F2021">
        <w:rPr>
          <w:rFonts w:ascii="TimesNewRomanPS-BoldMT" w:hAnsi="TimesNewRomanPS-BoldMT" w:cs="TimesNewRomanPS-BoldMT"/>
          <w:b/>
          <w:bCs/>
          <w:noProof/>
          <w:sz w:val="20"/>
          <w:szCs w:val="20"/>
          <w:lang w:eastAsia="it-IT"/>
        </w:rPr>
        <w:drawing>
          <wp:inline distT="0" distB="0" distL="0" distR="0" wp14:anchorId="220F26D5" wp14:editId="3A518A3A">
            <wp:extent cx="336550" cy="424108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2" cy="44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22B2D" w14:textId="77777777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                                                           </w:t>
      </w:r>
    </w:p>
    <w:p w14:paraId="5A326A0F" w14:textId="2702F09C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                                                         </w:t>
      </w:r>
      <w:r w:rsidRPr="008F2021">
        <w:rPr>
          <w:rFonts w:ascii="TimesNewRomanPS-BoldMT" w:hAnsi="TimesNewRomanPS-BoldMT" w:cs="TimesNewRomanPS-BoldMT"/>
          <w:b/>
          <w:bCs/>
          <w:noProof/>
          <w:sz w:val="20"/>
          <w:szCs w:val="20"/>
          <w:lang w:eastAsia="it-IT"/>
        </w:rPr>
        <w:drawing>
          <wp:inline distT="0" distB="0" distL="0" distR="0" wp14:anchorId="3DB5F042" wp14:editId="1EF110B6">
            <wp:extent cx="1200150" cy="19812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97" cy="3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08FF" w14:textId="77777777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F3E3EB5" w14:textId="77777777" w:rsidR="00FB1561" w:rsidRPr="004D33BB" w:rsidRDefault="00FB1561" w:rsidP="00FB156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TimesNewRomanPSMT" w:hAnsi="TimesNewRomanPS-BoldMT" w:cs="TimesNewRomanPSMT"/>
          <w:sz w:val="20"/>
          <w:szCs w:val="20"/>
        </w:rPr>
      </w:pPr>
      <w:r w:rsidRPr="004D33BB">
        <w:rPr>
          <w:rFonts w:ascii="TimesNewRomanPSMT" w:eastAsia="TimesNewRomanPSMT" w:hAnsi="TimesNewRomanPS-BoldMT" w:cs="TimesNewRomanPSMT"/>
          <w:sz w:val="20"/>
          <w:szCs w:val="20"/>
        </w:rPr>
        <w:t>All'Ufficio Speciale Progettazione</w:t>
      </w:r>
    </w:p>
    <w:p w14:paraId="61F85123" w14:textId="77777777" w:rsidR="00FB1561" w:rsidRPr="004D33BB" w:rsidRDefault="00FB1561" w:rsidP="00FB156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TimesNewRomanPSMT" w:hAnsi="TimesNewRomanPS-BoldMT" w:cs="TimesNewRomanPSMT"/>
          <w:sz w:val="20"/>
          <w:szCs w:val="20"/>
        </w:rPr>
      </w:pPr>
      <w:r w:rsidRPr="004D33BB">
        <w:rPr>
          <w:rFonts w:ascii="TimesNewRomanPSMT" w:eastAsia="TimesNewRomanPSMT" w:hAnsi="TimesNewRomanPS-BoldMT" w:cs="TimesNewRomanPSMT"/>
          <w:sz w:val="20"/>
          <w:szCs w:val="20"/>
        </w:rPr>
        <w:t>Palazzo d'Orleans-Piazza Indipendenza,21</w:t>
      </w:r>
    </w:p>
    <w:p w14:paraId="4CF0F86D" w14:textId="2F05304E" w:rsidR="007C6105" w:rsidRDefault="00FB1561" w:rsidP="00FB1561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1"/>
          <w:szCs w:val="21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4D33BB">
        <w:rPr>
          <w:rFonts w:ascii="TimesNewRomanPSMT" w:eastAsia="TimesNewRomanPSMT" w:hAnsi="TimesNewRomanPS-BoldMT" w:cs="TimesNewRomanPSMT"/>
          <w:sz w:val="20"/>
          <w:szCs w:val="20"/>
        </w:rPr>
        <w:t>PALERMO</w:t>
      </w:r>
    </w:p>
    <w:p w14:paraId="53774AF5" w14:textId="5E62FDA4" w:rsidR="007C6105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</w:t>
      </w:r>
      <w:r w:rsidR="007C6105">
        <w:rPr>
          <w:rFonts w:ascii="TimesNewRomanPS-BoldMT" w:hAnsi="TimesNewRomanPS-BoldMT" w:cs="TimesNewRomanPS-BoldMT"/>
          <w:b/>
          <w:bCs/>
          <w:sz w:val="24"/>
          <w:szCs w:val="24"/>
        </w:rPr>
        <w:t>RICHIESTA DI ACCESSO CIVICO GENERALIZZATO</w:t>
      </w:r>
    </w:p>
    <w:p w14:paraId="22837F48" w14:textId="16A96674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 xml:space="preserve">(art. 5, comma 2, d.lgs. 33/2013 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–</w:t>
      </w:r>
      <w:r>
        <w:rPr>
          <w:rFonts w:ascii="TimesNewRomanPSMT" w:eastAsia="TimesNewRomanPSMT" w:hAnsi="TimesNewRomanPS-BoldMT" w:cs="TimesNewRomanPSMT"/>
          <w:sz w:val="18"/>
          <w:szCs w:val="18"/>
        </w:rPr>
        <w:t xml:space="preserve"> documenti, dati e informazioni non soggetti ad obbligo di pubblicazione)</w:t>
      </w:r>
    </w:p>
    <w:p w14:paraId="7BCC3CDD" w14:textId="77777777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</w:p>
    <w:p w14:paraId="29B6C4AD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_l_ sottoscritt_ _________________________________, nat_ a ______________________ il __/__/____,</w:t>
      </w:r>
    </w:p>
    <w:p w14:paraId="63A3DA51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residente a __________________________ (Prov._____ ) via ___________________________________ n. ________,</w:t>
      </w:r>
    </w:p>
    <w:p w14:paraId="1FFB3B7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indirizzo di posta elettronica _________________________________, recapito telefonico _______________________,</w:t>
      </w:r>
    </w:p>
    <w:p w14:paraId="0425A04C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in qualita di (</w:t>
      </w:r>
      <w:r>
        <w:rPr>
          <w:rFonts w:ascii="TimesNewRomanPS-ItalicMT" w:hAnsi="TimesNewRomanPS-ItalicMT" w:cs="TimesNewRomanPS-ItalicMT"/>
          <w:i/>
          <w:iCs/>
          <w:sz w:val="16"/>
          <w:szCs w:val="16"/>
        </w:rPr>
        <w:t>dato non obbligatorio, richiesto per fini statistici</w:t>
      </w:r>
      <w:r>
        <w:rPr>
          <w:rFonts w:ascii="TimesNewRomanPSMT" w:eastAsia="TimesNewRomanPSMT" w:hAnsi="TimesNewRomanPS-BoldMT" w:cs="TimesNewRomanPSMT"/>
          <w:sz w:val="20"/>
          <w:szCs w:val="20"/>
        </w:rPr>
        <w:t>) ____________________________________________________</w:t>
      </w:r>
    </w:p>
    <w:p w14:paraId="32834972" w14:textId="707C6A4F" w:rsidR="007C6105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</w:t>
      </w:r>
      <w:r w:rsidR="007C6105">
        <w:rPr>
          <w:rFonts w:ascii="TimesNewRomanPS-BoldMT" w:hAnsi="TimesNewRomanPS-BoldMT" w:cs="TimesNewRomanPS-BoldMT"/>
          <w:b/>
          <w:bCs/>
          <w:sz w:val="24"/>
          <w:szCs w:val="24"/>
        </w:rPr>
        <w:t>CHIEDE</w:t>
      </w:r>
    </w:p>
    <w:p w14:paraId="71A558FA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ai sensi e per gli effetti dell</w:t>
      </w:r>
      <w:r>
        <w:rPr>
          <w:rFonts w:ascii="TimesNewRomanPSMT" w:eastAsia="TimesNewRomanPSMT" w:hAnsi="TimesNewRomanPS-BoldMT" w:cs="TimesNewRomanPSMT" w:hint="eastAsia"/>
          <w:sz w:val="20"/>
          <w:szCs w:val="20"/>
        </w:rPr>
        <w:t>’</w:t>
      </w:r>
      <w:r>
        <w:rPr>
          <w:rFonts w:ascii="TimesNewRomanPSMT" w:eastAsia="TimesNewRomanPSMT" w:hAnsi="TimesNewRomanPS-BoldMT" w:cs="TimesNewRomanPSMT"/>
          <w:sz w:val="20"/>
          <w:szCs w:val="20"/>
        </w:rPr>
        <w:t>art. 5, comma 2, decreto legislativo 14 marzo 2013, n. 33</w:t>
      </w:r>
    </w:p>
    <w:p w14:paraId="6F53625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2"/>
          <w:szCs w:val="12"/>
        </w:rPr>
      </w:pPr>
      <w:r>
        <w:rPr>
          <w:rFonts w:ascii="TimesNewRomanPSMT" w:eastAsia="TimesNewRomanPSMT" w:hAnsi="TimesNewRomanPS-BoldMT" w:cs="TimesNewRomanPSMT" w:hint="eastAsia"/>
          <w:sz w:val="20"/>
          <w:szCs w:val="20"/>
        </w:rPr>
        <w:t>□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il/i seguente/i documento/i</w:t>
      </w:r>
      <w:r>
        <w:rPr>
          <w:rFonts w:ascii="TimesNewRomanPSMT" w:eastAsia="TimesNewRomanPSMT" w:hAnsi="TimesNewRomanPS-BoldMT" w:cs="TimesNewRomanPSMT"/>
          <w:sz w:val="12"/>
          <w:szCs w:val="12"/>
        </w:rPr>
        <w:t>1</w:t>
      </w:r>
    </w:p>
    <w:p w14:paraId="6CF140D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________________________________________________________________________________________________</w:t>
      </w:r>
    </w:p>
    <w:p w14:paraId="7E51FEE0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2"/>
          <w:szCs w:val="12"/>
        </w:rPr>
      </w:pPr>
      <w:r>
        <w:rPr>
          <w:rFonts w:ascii="TimesNewRomanPSMT" w:eastAsia="TimesNewRomanPSMT" w:hAnsi="TimesNewRomanPS-BoldMT" w:cs="TimesNewRomanPSMT" w:hint="eastAsia"/>
          <w:sz w:val="20"/>
          <w:szCs w:val="20"/>
        </w:rPr>
        <w:t>□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il/i seguente/i dato/i</w:t>
      </w:r>
      <w:r>
        <w:rPr>
          <w:rFonts w:ascii="TimesNewRomanPSMT" w:eastAsia="TimesNewRomanPSMT" w:hAnsi="TimesNewRomanPS-BoldMT" w:cs="TimesNewRomanPSMT"/>
          <w:sz w:val="12"/>
          <w:szCs w:val="12"/>
        </w:rPr>
        <w:t>2</w:t>
      </w:r>
    </w:p>
    <w:p w14:paraId="2AABD82E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________________________________________________________________________________________________</w:t>
      </w:r>
    </w:p>
    <w:p w14:paraId="1D91197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2"/>
          <w:szCs w:val="12"/>
        </w:rPr>
      </w:pPr>
      <w:r>
        <w:rPr>
          <w:rFonts w:ascii="TimesNewRomanPSMT" w:eastAsia="TimesNewRomanPSMT" w:hAnsi="TimesNewRomanPS-BoldMT" w:cs="TimesNewRomanPSMT" w:hint="eastAsia"/>
          <w:sz w:val="20"/>
          <w:szCs w:val="20"/>
        </w:rPr>
        <w:t>□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la/le seguente/ti informazione/i</w:t>
      </w:r>
      <w:r>
        <w:rPr>
          <w:rFonts w:ascii="TimesNewRomanPSMT" w:eastAsia="TimesNewRomanPSMT" w:hAnsi="TimesNewRomanPS-BoldMT" w:cs="TimesNewRomanPSMT"/>
          <w:sz w:val="12"/>
          <w:szCs w:val="12"/>
        </w:rPr>
        <w:t>3</w:t>
      </w:r>
    </w:p>
    <w:p w14:paraId="628B4312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________________________________________________________________________________________________</w:t>
      </w:r>
    </w:p>
    <w:p w14:paraId="6F2EE5AE" w14:textId="2772B1A9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Dichiara di voler ricevere quanto richiesto con la seguente modalita, previ</w:t>
      </w:r>
      <w:r w:rsidR="00FB1561">
        <w:rPr>
          <w:rFonts w:ascii="TimesNewRomanPSMT" w:eastAsia="TimesNewRomanPSMT" w:hAnsi="TimesNewRomanPS-BoldMT" w:cs="TimesNewRomanPSMT"/>
          <w:sz w:val="20"/>
          <w:szCs w:val="20"/>
        </w:rPr>
        <w:t>o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rimborso dell'eventuale costo sostenuto</w:t>
      </w:r>
      <w:r w:rsidR="00FB1561">
        <w:rPr>
          <w:rFonts w:ascii="TimesNewRomanPSMT" w:eastAsia="TimesNewRomanPSMT" w:hAnsi="TimesNewRomanPS-BoldMT" w:cs="TimesNewRomanPSMT"/>
          <w:sz w:val="20"/>
          <w:szCs w:val="20"/>
        </w:rPr>
        <w:t xml:space="preserve"> </w:t>
      </w:r>
      <w:r>
        <w:rPr>
          <w:rFonts w:ascii="TimesNewRomanPSMT" w:eastAsia="TimesNewRomanPSMT" w:hAnsi="TimesNewRomanPS-BoldMT" w:cs="TimesNewRomanPSMT"/>
          <w:sz w:val="20"/>
          <w:szCs w:val="20"/>
        </w:rPr>
        <w:t>dall'Amministrazione per la riproduzione su supporto materiale,</w:t>
      </w:r>
    </w:p>
    <w:p w14:paraId="752E27A3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>
        <w:rPr>
          <w:rFonts w:ascii="TimesNewRomanPSMT" w:eastAsia="TimesNewRomanPSMT" w:hAnsi="TimesNewRomanPS-BoldMT" w:cs="TimesNewRomanPSMT" w:hint="eastAsia"/>
          <w:sz w:val="20"/>
          <w:szCs w:val="20"/>
        </w:rPr>
        <w:t>○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consegna </w:t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>brevi manu</w:t>
      </w:r>
    </w:p>
    <w:p w14:paraId="06B399E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 w:hint="eastAsia"/>
          <w:sz w:val="20"/>
          <w:szCs w:val="20"/>
        </w:rPr>
        <w:t>○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trasmissione all'indirizzo di posta elettronica</w:t>
      </w:r>
    </w:p>
    <w:p w14:paraId="33249008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6"/>
          <w:szCs w:val="16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(</w:t>
      </w:r>
      <w:r>
        <w:rPr>
          <w:rFonts w:ascii="TimesNewRomanPS-ItalicMT" w:hAnsi="TimesNewRomanPS-ItalicMT" w:cs="TimesNewRomanPS-ItalicMT"/>
          <w:i/>
          <w:iCs/>
          <w:sz w:val="16"/>
          <w:szCs w:val="16"/>
        </w:rPr>
        <w:t>indicare altro indirizzo ove diverso da quello precedentemente indicato) ___________________________________________________________</w:t>
      </w:r>
    </w:p>
    <w:p w14:paraId="1CB65D92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 w:hint="eastAsia"/>
          <w:sz w:val="20"/>
          <w:szCs w:val="20"/>
        </w:rPr>
        <w:t>○</w:t>
      </w:r>
      <w:r>
        <w:rPr>
          <w:rFonts w:ascii="TimesNewRomanPSMT" w:eastAsia="TimesNewRomanPSMT" w:hAnsi="TimesNewRomanPS-BoldMT" w:cs="TimesNewRomanPSMT"/>
          <w:sz w:val="20"/>
          <w:szCs w:val="20"/>
        </w:rPr>
        <w:t xml:space="preserve"> spedizione a mezzo posta</w:t>
      </w:r>
    </w:p>
    <w:p w14:paraId="1B307BA3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>(</w:t>
      </w:r>
      <w:r>
        <w:rPr>
          <w:rFonts w:ascii="TimesNewRomanPS-ItalicMT" w:hAnsi="TimesNewRomanPS-ItalicMT" w:cs="TimesNewRomanPS-ItalicMT"/>
          <w:i/>
          <w:iCs/>
          <w:sz w:val="16"/>
          <w:szCs w:val="16"/>
        </w:rPr>
        <w:t>indicare altro indirizzo ove diverso da quello precedentemente indicato) ___________________________________________________________</w:t>
      </w:r>
    </w:p>
    <w:p w14:paraId="2E03EEA3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Si allega copia di documento di identita in corso di validita</w:t>
      </w:r>
    </w:p>
    <w:p w14:paraId="67E6B58F" w14:textId="76166E8B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(</w:t>
      </w:r>
      <w:r>
        <w:rPr>
          <w:rFonts w:ascii="TimesNewRomanPS-ItalicMT" w:hAnsi="TimesNewRomanPS-ItalicMT" w:cs="TimesNewRomanPS-ItalicMT"/>
          <w:i/>
          <w:iCs/>
          <w:sz w:val="16"/>
          <w:szCs w:val="16"/>
        </w:rPr>
        <w:t>non occorre per le richieste sottoscritte in presenza del dipendente addetto o con firma digitale</w:t>
      </w:r>
      <w:r>
        <w:rPr>
          <w:rFonts w:ascii="TimesNewRomanPSMT" w:eastAsia="TimesNewRomanPSMT" w:hAnsi="TimesNewRomanPS-BoldMT" w:cs="TimesNewRomanPSMT"/>
          <w:sz w:val="20"/>
          <w:szCs w:val="20"/>
        </w:rPr>
        <w:t>)</w:t>
      </w:r>
    </w:p>
    <w:p w14:paraId="559BB5A4" w14:textId="77777777" w:rsidR="00FB1561" w:rsidRDefault="00FB1561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</w:p>
    <w:p w14:paraId="18D020B1" w14:textId="257C4BD2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  <w:r>
        <w:rPr>
          <w:rFonts w:ascii="TimesNewRomanPSMT" w:eastAsia="TimesNewRomanPSMT" w:hAnsi="TimesNewRomanPS-BoldMT" w:cs="TimesNewRomanPSMT"/>
          <w:sz w:val="20"/>
          <w:szCs w:val="20"/>
        </w:rPr>
        <w:t>Luogo e data ____________________ Firma ______________________________</w:t>
      </w:r>
    </w:p>
    <w:p w14:paraId="2C7575A2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0"/>
          <w:szCs w:val="20"/>
        </w:rPr>
      </w:pPr>
    </w:p>
    <w:p w14:paraId="0382F5CE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Informativa sul trattamento dei dati personali forniti con la richiesta</w:t>
      </w:r>
    </w:p>
    <w:p w14:paraId="521C8899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6"/>
          <w:szCs w:val="16"/>
        </w:rPr>
      </w:pPr>
      <w:r>
        <w:rPr>
          <w:rFonts w:ascii="TimesNewRomanPSMT" w:eastAsia="TimesNewRomanPSMT" w:hAnsi="TimesNewRomanPS-BoldMT" w:cs="TimesNewRomanPSMT"/>
          <w:sz w:val="16"/>
          <w:szCs w:val="16"/>
        </w:rPr>
        <w:t>1 Specificare il documento oggetto della richiesta</w:t>
      </w:r>
    </w:p>
    <w:p w14:paraId="2BB1283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6"/>
          <w:szCs w:val="16"/>
        </w:rPr>
      </w:pPr>
      <w:r>
        <w:rPr>
          <w:rFonts w:ascii="TimesNewRomanPSMT" w:eastAsia="TimesNewRomanPSMT" w:hAnsi="TimesNewRomanPS-BoldMT" w:cs="TimesNewRomanPSMT"/>
          <w:sz w:val="16"/>
          <w:szCs w:val="16"/>
        </w:rPr>
        <w:t>2 Specificare il dato oggetto della richiesta</w:t>
      </w:r>
    </w:p>
    <w:p w14:paraId="46612052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6"/>
          <w:szCs w:val="16"/>
        </w:rPr>
      </w:pPr>
      <w:r>
        <w:rPr>
          <w:rFonts w:ascii="TimesNewRomanPSMT" w:eastAsia="TimesNewRomanPSMT" w:hAnsi="TimesNewRomanPS-BoldMT" w:cs="TimesNewRomanPSMT"/>
          <w:sz w:val="16"/>
          <w:szCs w:val="16"/>
        </w:rPr>
        <w:t>3 Specificare l'informazione oggetto della richiesta</w:t>
      </w:r>
    </w:p>
    <w:p w14:paraId="1721CF2B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(</w:t>
      </w:r>
      <w:r>
        <w:rPr>
          <w:rFonts w:ascii="TimesNewRomanPSMT" w:eastAsia="TimesNewRomanPSMT" w:hAnsi="TimesNewRomanPS-BoldMT" w:cs="TimesNewRomanPSMT"/>
          <w:sz w:val="18"/>
          <w:szCs w:val="18"/>
        </w:rPr>
        <w:t xml:space="preserve">art. 13 del d.lgs. n. 196/2003 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“</w:t>
      </w:r>
      <w:r>
        <w:rPr>
          <w:rFonts w:ascii="TimesNewRomanPSMT" w:eastAsia="TimesNewRomanPSMT" w:hAnsi="TimesNewRomanPS-BoldMT" w:cs="TimesNewRomanPSMT"/>
          <w:sz w:val="18"/>
          <w:szCs w:val="18"/>
        </w:rPr>
        <w:t>Codice in materia di protezione dei dati personali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”</w:t>
      </w:r>
      <w:r>
        <w:rPr>
          <w:rFonts w:ascii="TimesNewRomanPSMT" w:eastAsia="TimesNewRomanPSMT" w:hAnsi="TimesNewRomanPS-BoldMT" w:cs="TimesNewRomanPSMT"/>
          <w:sz w:val="18"/>
          <w:szCs w:val="18"/>
        </w:rPr>
        <w:t>)</w:t>
      </w:r>
    </w:p>
    <w:p w14:paraId="0715753F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lastRenderedPageBreak/>
        <w:t>1. Finalità del trattamento</w:t>
      </w:r>
    </w:p>
    <w:p w14:paraId="704714F8" w14:textId="5FF60EE9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>I dati personali verranno trattati dalla Regione Siciliana per lo svolgimento delle proprie funzioni istituzionali in relazione al procedimento avviato.</w:t>
      </w:r>
    </w:p>
    <w:p w14:paraId="71FC5AF6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2. Natura del conferimento</w:t>
      </w:r>
    </w:p>
    <w:p w14:paraId="56356AB3" w14:textId="05BF5139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>Il conferimento dei dati personali e obbligatorio, in quanto in mancanza di esso non sara possibile dare inizio al procedimento menzionato in precedenza e provvedere all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emanazione del provvedimento conclusivo dello stesso.</w:t>
      </w:r>
    </w:p>
    <w:p w14:paraId="489E8BC8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1CBA7261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5A4B389B" w14:textId="05655D56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3. Modalità del trattamento</w:t>
      </w:r>
    </w:p>
    <w:p w14:paraId="0BFD504D" w14:textId="0157BAE2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>In relazione alle finalit</w:t>
      </w:r>
      <w:r>
        <w:rPr>
          <w:rFonts w:ascii="TimesNewRomanPSMT" w:eastAsia="TimesNewRomanPSMT" w:hAnsi="TimesNewRomanPS-BoldMT" w:cs="TimesNewRomanPSMT"/>
          <w:sz w:val="18"/>
          <w:szCs w:val="18"/>
        </w:rPr>
        <w:t>à</w:t>
      </w:r>
      <w:r>
        <w:rPr>
          <w:rFonts w:ascii="TimesNewRomanPSMT" w:eastAsia="TimesNewRomanPSMT" w:hAnsi="TimesNewRomanPS-BoldMT" w:cs="TimesNewRomanPSMT"/>
          <w:sz w:val="18"/>
          <w:szCs w:val="18"/>
        </w:rPr>
        <w:t xml:space="preserve"> di cui sopra, il trattamento dei dati personali avverra con modalita informatiche e manuali, in modo da garantire la riservatezza e la sicurezza degli stessi. I dati non saranno diffusi, potranno essere eventualmente utilizzati in maniera anonima per la creazione di profili degli utenti del servizio.</w:t>
      </w:r>
    </w:p>
    <w:p w14:paraId="0FFE41EA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4. Categorie di soggetti ai quali i dati personali possono essere comunicati o che possono venirne a conoscenza in qualità di</w:t>
      </w:r>
    </w:p>
    <w:p w14:paraId="28335A5E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Responsabili o Incaricati</w:t>
      </w:r>
    </w:p>
    <w:p w14:paraId="108757A0" w14:textId="37975654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>Potranno venire a conoscenza dei dati personali i dipendenti e i collaboratori, anche esterni, del Titolare e i soggetti che forniscono servizi strumentali alle finalita di cui sopra. Tali soggetti agiranno in qualita di Responsabili o Incaricati del trattamento.</w:t>
      </w:r>
    </w:p>
    <w:p w14:paraId="364FDCE1" w14:textId="1B15AEE5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>I dati personali potranno essere comunicati ad altri soggetti pubblici e/o privati unicamente in forza di una disposizione di legge o di regolamento che lo preveda.</w:t>
      </w:r>
    </w:p>
    <w:p w14:paraId="30D970B1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5. Diritti dell’interessato</w:t>
      </w:r>
    </w:p>
    <w:p w14:paraId="6BD9AD0E" w14:textId="32779B68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18"/>
          <w:szCs w:val="18"/>
        </w:rPr>
      </w:pPr>
      <w:r>
        <w:rPr>
          <w:rFonts w:ascii="TimesNewRomanPSMT" w:eastAsia="TimesNewRomanPSMT" w:hAnsi="TimesNewRomanPS-BoldMT" w:cs="TimesNewRomanPSMT"/>
          <w:sz w:val="18"/>
          <w:szCs w:val="18"/>
        </w:rPr>
        <w:t>All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interessato sono riconosciuti i diritti di cui all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art. 7 del d.lgs. 196/2003 e, in particolare, il diritto di accedere ai propri dati personali, di chiederne la rettifica, 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aggiornamento o la cancellazione se incompleti, erronei o raccolti in violazione di legge, 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opposizione al loro trattamento o la trasformazione in forma anonima. Per 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esercizio di tali diritti, l</w:t>
      </w:r>
      <w:r>
        <w:rPr>
          <w:rFonts w:ascii="TimesNewRomanPSMT" w:eastAsia="TimesNewRomanPSMT" w:hAnsi="TimesNewRomanPS-BoldMT" w:cs="TimesNewRomanPSMT" w:hint="eastAsia"/>
          <w:sz w:val="18"/>
          <w:szCs w:val="18"/>
        </w:rPr>
        <w:t>’</w:t>
      </w:r>
      <w:r>
        <w:rPr>
          <w:rFonts w:ascii="TimesNewRomanPSMT" w:eastAsia="TimesNewRomanPSMT" w:hAnsi="TimesNewRomanPS-BoldMT" w:cs="TimesNewRomanPSMT"/>
          <w:sz w:val="18"/>
          <w:szCs w:val="18"/>
        </w:rPr>
        <w:t>interessato puo rivolgersi al Responsabile del trattamento dei dati.</w:t>
      </w:r>
    </w:p>
    <w:p w14:paraId="18D0F331" w14:textId="77777777" w:rsidR="007C6105" w:rsidRDefault="007C6105" w:rsidP="007C61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6. Titolare del trattamento</w:t>
      </w:r>
    </w:p>
    <w:p w14:paraId="668B0EA6" w14:textId="03BEF916" w:rsidR="00D32272" w:rsidRDefault="007C6105" w:rsidP="007C6105">
      <w:pPr>
        <w:autoSpaceDE w:val="0"/>
        <w:autoSpaceDN w:val="0"/>
        <w:adjustRightInd w:val="0"/>
        <w:spacing w:after="0" w:line="240" w:lineRule="auto"/>
      </w:pPr>
      <w:r>
        <w:rPr>
          <w:rFonts w:ascii="TimesNewRomanPSMT" w:eastAsia="TimesNewRomanPSMT" w:hAnsi="TimesNewRomanPS-BoldMT" w:cs="TimesNewRomanPSMT"/>
          <w:sz w:val="18"/>
          <w:szCs w:val="18"/>
        </w:rPr>
        <w:t>La Regione Siciliana con sede presso Palazzo d'Orleans - Piazza Indipendenza 21 - 90129 Palermo e il Titolare del trattamento dei dati personali, quando questi entrano nella sua disponibilit</w:t>
      </w:r>
      <w:r>
        <w:rPr>
          <w:rFonts w:ascii="TimesNewRomanPSMT" w:eastAsia="TimesNewRomanPSMT" w:hAnsi="TimesNewRomanPS-BoldMT" w:cs="TimesNewRomanPSMT"/>
          <w:sz w:val="18"/>
          <w:szCs w:val="18"/>
        </w:rPr>
        <w:t>à</w:t>
      </w:r>
      <w:r>
        <w:rPr>
          <w:rFonts w:ascii="TimesNewRomanPSMT" w:eastAsia="TimesNewRomanPSMT" w:hAnsi="TimesNewRomanPS-BoldMT" w:cs="TimesNewRomanPSMT"/>
          <w:sz w:val="18"/>
          <w:szCs w:val="18"/>
        </w:rPr>
        <w:t xml:space="preserve"> e sotto il suo diretto controllo.</w:t>
      </w:r>
    </w:p>
    <w:sectPr w:rsidR="00D32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6DB96" w14:textId="77777777" w:rsidR="00F93CBA" w:rsidRDefault="00F93CBA" w:rsidP="00FB1561">
      <w:pPr>
        <w:spacing w:after="0" w:line="240" w:lineRule="auto"/>
      </w:pPr>
      <w:r>
        <w:separator/>
      </w:r>
    </w:p>
  </w:endnote>
  <w:endnote w:type="continuationSeparator" w:id="0">
    <w:p w14:paraId="3CE2C857" w14:textId="77777777" w:rsidR="00F93CBA" w:rsidRDefault="00F93CBA" w:rsidP="00FB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54E31" w14:textId="77777777" w:rsidR="00F93CBA" w:rsidRDefault="00F93CBA" w:rsidP="00FB1561">
      <w:pPr>
        <w:spacing w:after="0" w:line="240" w:lineRule="auto"/>
      </w:pPr>
      <w:r>
        <w:separator/>
      </w:r>
    </w:p>
  </w:footnote>
  <w:footnote w:type="continuationSeparator" w:id="0">
    <w:p w14:paraId="03EDFD60" w14:textId="77777777" w:rsidR="00F93CBA" w:rsidRDefault="00F93CBA" w:rsidP="00FB1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19"/>
    <w:rsid w:val="001D06BF"/>
    <w:rsid w:val="006920D3"/>
    <w:rsid w:val="007C6105"/>
    <w:rsid w:val="00AD13C2"/>
    <w:rsid w:val="00BC3519"/>
    <w:rsid w:val="00D32272"/>
    <w:rsid w:val="00E32C6A"/>
    <w:rsid w:val="00F93CBA"/>
    <w:rsid w:val="00FB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,"/>
  <w14:docId w14:val="5063F35E"/>
  <w15:chartTrackingRefBased/>
  <w15:docId w15:val="{81A4F2E6-46F1-4D28-B1F3-FA7E4789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="Courier New"/>
        <w:color w:val="000000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1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561"/>
  </w:style>
  <w:style w:type="paragraph" w:styleId="Pidipagina">
    <w:name w:val="footer"/>
    <w:basedOn w:val="Normale"/>
    <w:link w:val="PidipaginaCarattere"/>
    <w:uiPriority w:val="99"/>
    <w:unhideWhenUsed/>
    <w:rsid w:val="00FB1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mariaurorapiccione@gmail.com</dc:creator>
  <cp:keywords/>
  <dc:description/>
  <cp:lastModifiedBy>Rosanna Pecoraro</cp:lastModifiedBy>
  <cp:revision>2</cp:revision>
  <dcterms:created xsi:type="dcterms:W3CDTF">2020-11-19T11:31:00Z</dcterms:created>
  <dcterms:modified xsi:type="dcterms:W3CDTF">2020-11-19T11:31:00Z</dcterms:modified>
</cp:coreProperties>
</file>